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77D" w:rsidRPr="00D073E5" w:rsidRDefault="00EB2B38" w:rsidP="00D716C0">
      <w:pPr>
        <w:autoSpaceDE w:val="0"/>
        <w:autoSpaceDN w:val="0"/>
        <w:adjustRightInd w:val="0"/>
        <w:spacing w:after="0"/>
        <w:jc w:val="both"/>
        <w:rPr>
          <w:rFonts w:eastAsia="Times New Roman" w:cs="Times New Roman"/>
          <w:snapToGrid w:val="0"/>
          <w:color w:val="000000"/>
          <w:w w:val="0"/>
          <w:u w:color="000000"/>
          <w:bdr w:val="none" w:sz="0" w:space="0" w:color="000000"/>
          <w:shd w:val="clear" w:color="000000" w:fill="000000"/>
          <w:lang w:val="en-GB" w:eastAsia="x-none" w:bidi="x-none"/>
        </w:rPr>
      </w:pPr>
      <w:r w:rsidRPr="00D073E5">
        <w:rPr>
          <w:noProof/>
          <w:lang w:eastAsia="tr-TR"/>
        </w:rPr>
        <w:drawing>
          <wp:anchor distT="0" distB="0" distL="114300" distR="114300" simplePos="0" relativeHeight="251659264" behindDoc="1" locked="0" layoutInCell="1" allowOverlap="1" wp14:anchorId="22CE657B" wp14:editId="6317E3DE">
            <wp:simplePos x="0" y="0"/>
            <wp:positionH relativeFrom="column">
              <wp:posOffset>1599565</wp:posOffset>
            </wp:positionH>
            <wp:positionV relativeFrom="paragraph">
              <wp:posOffset>-335915</wp:posOffset>
            </wp:positionV>
            <wp:extent cx="2437130" cy="696595"/>
            <wp:effectExtent l="0" t="0" r="1270" b="8255"/>
            <wp:wrapTight wrapText="bothSides">
              <wp:wrapPolygon edited="0">
                <wp:start x="0" y="0"/>
                <wp:lineTo x="0" y="21265"/>
                <wp:lineTo x="21442" y="21265"/>
                <wp:lineTo x="21442" y="0"/>
                <wp:lineTo x="0" y="0"/>
              </wp:wrapPolygon>
            </wp:wrapTight>
            <wp:docPr id="6" name="Resim 6" descr="C:\Users\Pencere\AppData\Local\Temp\WzE6D1C.tmp\EU 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ncere\AppData\Local\Temp\WzE6D1C.tmp\EU flag-Erasmus+_vect_P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7130" cy="69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3E5">
        <w:rPr>
          <w:rFonts w:eastAsia="Times New Roman" w:cs="Times New Roman"/>
          <w:noProof/>
          <w:color w:val="000000"/>
          <w:w w:val="0"/>
          <w:u w:color="000000"/>
          <w:bdr w:val="none" w:sz="0" w:space="0" w:color="000000"/>
          <w:shd w:val="clear" w:color="000000" w:fill="000000"/>
          <w:lang w:eastAsia="tr-TR"/>
        </w:rPr>
        <w:drawing>
          <wp:anchor distT="0" distB="0" distL="114300" distR="114300" simplePos="0" relativeHeight="251665408" behindDoc="1" locked="0" layoutInCell="1" allowOverlap="1" wp14:anchorId="268DA0BB" wp14:editId="225BDAAF">
            <wp:simplePos x="0" y="0"/>
            <wp:positionH relativeFrom="column">
              <wp:posOffset>4617720</wp:posOffset>
            </wp:positionH>
            <wp:positionV relativeFrom="paragraph">
              <wp:posOffset>-463550</wp:posOffset>
            </wp:positionV>
            <wp:extent cx="1573530" cy="824230"/>
            <wp:effectExtent l="0" t="0" r="7620" b="0"/>
            <wp:wrapTight wrapText="bothSides">
              <wp:wrapPolygon edited="0">
                <wp:start x="0" y="0"/>
                <wp:lineTo x="0" y="20968"/>
                <wp:lineTo x="21443" y="20968"/>
                <wp:lineTo x="21443" y="0"/>
                <wp:lineTo x="0" y="0"/>
              </wp:wrapPolygon>
            </wp:wrapTight>
            <wp:docPr id="25" name="Resim 25" descr="C:\Users\Pencere\Desktop\ERASMUS\web sitesi\logo\u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ncere\Desktop\ERASMUS\web sitesi\logo\ua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353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3E5">
        <w:rPr>
          <w:rFonts w:eastAsia="Times New Roman" w:cs="Times New Roman"/>
          <w:noProof/>
          <w:color w:val="000000"/>
          <w:w w:val="0"/>
          <w:u w:color="000000"/>
          <w:bdr w:val="none" w:sz="0" w:space="0" w:color="000000"/>
          <w:shd w:val="clear" w:color="000000" w:fill="000000"/>
          <w:lang w:eastAsia="tr-TR"/>
        </w:rPr>
        <w:drawing>
          <wp:anchor distT="0" distB="0" distL="114300" distR="114300" simplePos="0" relativeHeight="251664384" behindDoc="1" locked="0" layoutInCell="1" allowOverlap="1" wp14:anchorId="38E1409E" wp14:editId="3478CD75">
            <wp:simplePos x="0" y="0"/>
            <wp:positionH relativeFrom="column">
              <wp:posOffset>-415290</wp:posOffset>
            </wp:positionH>
            <wp:positionV relativeFrom="paragraph">
              <wp:posOffset>-462915</wp:posOffset>
            </wp:positionV>
            <wp:extent cx="1057275" cy="942975"/>
            <wp:effectExtent l="0" t="0" r="9525" b="9525"/>
            <wp:wrapTight wrapText="bothSides">
              <wp:wrapPolygon edited="0">
                <wp:start x="0" y="0"/>
                <wp:lineTo x="0" y="21382"/>
                <wp:lineTo x="21405" y="21382"/>
                <wp:lineTo x="21405" y="0"/>
                <wp:lineTo x="0" y="0"/>
              </wp:wrapPolygon>
            </wp:wrapTight>
            <wp:docPr id="8" name="Resim 8" descr="C:\Users\Pencere\Desktop\ERASMUS\web sitesi\logo\ab_bakanligi_yaz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ncere\Desktop\ERASMUS\web sitesi\logo\ab_bakanligi_yazil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2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77D" w:rsidRPr="00D073E5" w:rsidRDefault="00EB2B38" w:rsidP="00D716C0">
      <w:pPr>
        <w:autoSpaceDE w:val="0"/>
        <w:autoSpaceDN w:val="0"/>
        <w:adjustRightInd w:val="0"/>
        <w:spacing w:after="0"/>
        <w:jc w:val="both"/>
        <w:rPr>
          <w:rFonts w:eastAsia="Times New Roman" w:cs="Times New Roman"/>
          <w:snapToGrid w:val="0"/>
          <w:color w:val="000000"/>
          <w:w w:val="0"/>
          <w:u w:color="000000"/>
          <w:bdr w:val="none" w:sz="0" w:space="0" w:color="000000"/>
          <w:shd w:val="clear" w:color="000000" w:fill="000000"/>
          <w:lang w:val="en-GB" w:eastAsia="x-none" w:bidi="x-none"/>
        </w:rPr>
      </w:pPr>
      <w:r w:rsidRPr="00D073E5">
        <w:rPr>
          <w:rFonts w:eastAsia="Times New Roman" w:cs="Times New Roman"/>
          <w:snapToGrid w:val="0"/>
          <w:color w:val="000000"/>
          <w:w w:val="0"/>
          <w:u w:color="000000"/>
          <w:bdr w:val="none" w:sz="0" w:space="0" w:color="000000"/>
          <w:shd w:val="clear" w:color="000000" w:fill="000000"/>
          <w:lang w:val="en-GB" w:eastAsia="x-none" w:bidi="x-none"/>
        </w:rPr>
        <w:t xml:space="preserve">  </w:t>
      </w:r>
    </w:p>
    <w:p w:rsidR="001A177D" w:rsidRPr="00D073E5" w:rsidRDefault="001A177D" w:rsidP="00D716C0">
      <w:pPr>
        <w:autoSpaceDE w:val="0"/>
        <w:autoSpaceDN w:val="0"/>
        <w:adjustRightInd w:val="0"/>
        <w:spacing w:after="0"/>
        <w:jc w:val="both"/>
        <w:rPr>
          <w:rFonts w:eastAsia="Times New Roman" w:cs="Times New Roman"/>
          <w:snapToGrid w:val="0"/>
          <w:color w:val="000000"/>
          <w:w w:val="0"/>
          <w:u w:color="000000"/>
          <w:bdr w:val="none" w:sz="0" w:space="0" w:color="000000"/>
          <w:shd w:val="clear" w:color="000000" w:fill="000000"/>
          <w:lang w:val="en-GB" w:eastAsia="x-none" w:bidi="x-none"/>
        </w:rPr>
      </w:pPr>
    </w:p>
    <w:p w:rsidR="00EB2B38" w:rsidRPr="00D073E5" w:rsidRDefault="00EB2B38" w:rsidP="00D716C0">
      <w:pPr>
        <w:autoSpaceDE w:val="0"/>
        <w:autoSpaceDN w:val="0"/>
        <w:adjustRightInd w:val="0"/>
        <w:spacing w:after="0"/>
        <w:jc w:val="both"/>
        <w:rPr>
          <w:rFonts w:cs="Times New Roman"/>
          <w:b/>
          <w:color w:val="1F497D" w:themeColor="text2"/>
          <w:lang w:val="en-GB"/>
        </w:rPr>
      </w:pPr>
    </w:p>
    <w:p w:rsidR="0017455A" w:rsidRPr="00D073E5" w:rsidRDefault="0017455A" w:rsidP="00D716C0">
      <w:pPr>
        <w:autoSpaceDE w:val="0"/>
        <w:autoSpaceDN w:val="0"/>
        <w:adjustRightInd w:val="0"/>
        <w:spacing w:after="0"/>
        <w:jc w:val="both"/>
        <w:rPr>
          <w:rFonts w:cs="Times New Roman"/>
          <w:b/>
          <w:lang w:val="en-GB"/>
        </w:rPr>
      </w:pPr>
    </w:p>
    <w:p w:rsidR="001A177D" w:rsidRPr="00D073E5" w:rsidRDefault="001A177D" w:rsidP="00D716C0">
      <w:pPr>
        <w:autoSpaceDE w:val="0"/>
        <w:autoSpaceDN w:val="0"/>
        <w:adjustRightInd w:val="0"/>
        <w:spacing w:after="0"/>
        <w:jc w:val="center"/>
        <w:rPr>
          <w:rFonts w:cs="Times New Roman"/>
          <w:b/>
          <w:sz w:val="36"/>
          <w:szCs w:val="36"/>
          <w:lang w:val="en-GB"/>
        </w:rPr>
      </w:pPr>
      <w:r w:rsidRPr="00D073E5">
        <w:rPr>
          <w:rFonts w:cs="Times New Roman"/>
          <w:b/>
          <w:sz w:val="36"/>
          <w:szCs w:val="36"/>
          <w:lang w:val="en-GB"/>
        </w:rPr>
        <w:t>YILDIZ TEKNİK ÜNİVERSİTESİ</w:t>
      </w:r>
    </w:p>
    <w:p w:rsidR="001A177D" w:rsidRPr="00D073E5" w:rsidRDefault="001A177D" w:rsidP="00D716C0">
      <w:pPr>
        <w:autoSpaceDE w:val="0"/>
        <w:autoSpaceDN w:val="0"/>
        <w:adjustRightInd w:val="0"/>
        <w:spacing w:after="0"/>
        <w:jc w:val="center"/>
        <w:rPr>
          <w:rFonts w:cs="Times New Roman"/>
          <w:b/>
          <w:sz w:val="36"/>
          <w:szCs w:val="36"/>
          <w:lang w:val="en-GB"/>
        </w:rPr>
      </w:pPr>
      <w:r w:rsidRPr="00D073E5">
        <w:rPr>
          <w:rFonts w:cs="Times New Roman"/>
          <w:b/>
          <w:sz w:val="36"/>
          <w:szCs w:val="36"/>
          <w:lang w:val="en-GB"/>
        </w:rPr>
        <w:t>YILDIZ TECHNICAL UNIVERSITY</w:t>
      </w:r>
    </w:p>
    <w:p w:rsidR="00EB2B38" w:rsidRPr="00D073E5" w:rsidRDefault="0017455A" w:rsidP="00D716C0">
      <w:pPr>
        <w:autoSpaceDE w:val="0"/>
        <w:autoSpaceDN w:val="0"/>
        <w:adjustRightInd w:val="0"/>
        <w:spacing w:after="0"/>
        <w:jc w:val="center"/>
        <w:rPr>
          <w:rFonts w:cs="Times New Roman"/>
          <w:b/>
          <w:sz w:val="36"/>
          <w:szCs w:val="36"/>
          <w:lang w:val="en-GB"/>
        </w:rPr>
      </w:pPr>
      <w:r w:rsidRPr="00D073E5">
        <w:rPr>
          <w:noProof/>
          <w:lang w:eastAsia="tr-TR"/>
        </w:rPr>
        <w:drawing>
          <wp:anchor distT="0" distB="0" distL="114300" distR="114300" simplePos="0" relativeHeight="251666432" behindDoc="1" locked="0" layoutInCell="1" allowOverlap="1" wp14:anchorId="196ED61A" wp14:editId="4C1859B1">
            <wp:simplePos x="0" y="0"/>
            <wp:positionH relativeFrom="margin">
              <wp:align>center</wp:align>
            </wp:positionH>
            <wp:positionV relativeFrom="paragraph">
              <wp:posOffset>455144</wp:posOffset>
            </wp:positionV>
            <wp:extent cx="1160780" cy="1160780"/>
            <wp:effectExtent l="0" t="0" r="1270" b="1270"/>
            <wp:wrapTight wrapText="bothSides">
              <wp:wrapPolygon edited="0">
                <wp:start x="0" y="0"/>
                <wp:lineTo x="0" y="21269"/>
                <wp:lineTo x="21269" y="21269"/>
                <wp:lineTo x="21269" y="0"/>
                <wp:lineTo x="0" y="0"/>
              </wp:wrapPolygon>
            </wp:wrapTight>
            <wp:docPr id="26" name="Resim 26" descr="http://www.yildiz.edu.tr/images/images/Yildiz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ildiz.edu.tr/images/images/Yildiz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078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77D" w:rsidRPr="00D073E5">
        <w:rPr>
          <w:rFonts w:cs="Times New Roman"/>
          <w:b/>
          <w:sz w:val="36"/>
          <w:szCs w:val="36"/>
          <w:lang w:val="en-GB"/>
        </w:rPr>
        <w:t>TR ISTANBU07</w:t>
      </w:r>
      <w:r w:rsidR="00365E57" w:rsidRPr="00D073E5">
        <w:rPr>
          <w:rFonts w:cs="Times New Roman"/>
          <w:b/>
          <w:sz w:val="36"/>
          <w:szCs w:val="36"/>
          <w:lang w:val="en-GB"/>
        </w:rPr>
        <w:br/>
      </w:r>
    </w:p>
    <w:p w:rsidR="0017455A" w:rsidRPr="00D073E5" w:rsidRDefault="0017455A" w:rsidP="00D716C0">
      <w:pPr>
        <w:autoSpaceDE w:val="0"/>
        <w:autoSpaceDN w:val="0"/>
        <w:adjustRightInd w:val="0"/>
        <w:spacing w:after="0"/>
        <w:jc w:val="both"/>
        <w:rPr>
          <w:rFonts w:cs="Times New Roman"/>
          <w:b/>
          <w:lang w:val="en-GB"/>
        </w:rPr>
      </w:pPr>
    </w:p>
    <w:p w:rsidR="0017455A" w:rsidRPr="00D073E5" w:rsidRDefault="0017455A" w:rsidP="00D716C0">
      <w:pPr>
        <w:autoSpaceDE w:val="0"/>
        <w:autoSpaceDN w:val="0"/>
        <w:adjustRightInd w:val="0"/>
        <w:spacing w:after="0"/>
        <w:jc w:val="both"/>
        <w:rPr>
          <w:rFonts w:cs="Times New Roman"/>
          <w:b/>
          <w:lang w:val="en-GB"/>
        </w:rPr>
      </w:pPr>
    </w:p>
    <w:p w:rsidR="0017455A" w:rsidRPr="00D073E5" w:rsidRDefault="0017455A" w:rsidP="00D716C0">
      <w:pPr>
        <w:autoSpaceDE w:val="0"/>
        <w:autoSpaceDN w:val="0"/>
        <w:adjustRightInd w:val="0"/>
        <w:spacing w:after="0"/>
        <w:jc w:val="both"/>
        <w:rPr>
          <w:rFonts w:cs="Times New Roman"/>
          <w:b/>
          <w:lang w:val="en-GB"/>
        </w:rPr>
      </w:pPr>
    </w:p>
    <w:p w:rsidR="0017455A" w:rsidRPr="00D073E5" w:rsidRDefault="0017455A" w:rsidP="00D716C0">
      <w:pPr>
        <w:autoSpaceDE w:val="0"/>
        <w:autoSpaceDN w:val="0"/>
        <w:adjustRightInd w:val="0"/>
        <w:spacing w:after="0"/>
        <w:jc w:val="both"/>
        <w:rPr>
          <w:rFonts w:cs="Times New Roman"/>
          <w:b/>
          <w:lang w:val="en-GB"/>
        </w:rPr>
      </w:pPr>
    </w:p>
    <w:p w:rsidR="00D716C0" w:rsidRDefault="002A7770" w:rsidP="00D716C0">
      <w:pPr>
        <w:tabs>
          <w:tab w:val="left" w:pos="636"/>
          <w:tab w:val="center" w:pos="4536"/>
        </w:tabs>
        <w:autoSpaceDE w:val="0"/>
        <w:autoSpaceDN w:val="0"/>
        <w:adjustRightInd w:val="0"/>
        <w:spacing w:after="0"/>
        <w:rPr>
          <w:rFonts w:cs="Times New Roman"/>
          <w:b/>
          <w:sz w:val="32"/>
          <w:szCs w:val="32"/>
          <w:lang w:val="en-GB"/>
        </w:rPr>
      </w:pPr>
      <w:r>
        <w:rPr>
          <w:rFonts w:cs="Times New Roman"/>
          <w:b/>
          <w:sz w:val="32"/>
          <w:szCs w:val="32"/>
          <w:lang w:val="en-GB"/>
        </w:rPr>
        <w:tab/>
      </w:r>
    </w:p>
    <w:p w:rsidR="00D716C0" w:rsidRDefault="00D716C0" w:rsidP="00D716C0">
      <w:pPr>
        <w:tabs>
          <w:tab w:val="left" w:pos="636"/>
          <w:tab w:val="center" w:pos="4536"/>
        </w:tabs>
        <w:autoSpaceDE w:val="0"/>
        <w:autoSpaceDN w:val="0"/>
        <w:adjustRightInd w:val="0"/>
        <w:spacing w:after="0"/>
        <w:rPr>
          <w:rFonts w:cs="Times New Roman"/>
          <w:b/>
          <w:sz w:val="32"/>
          <w:szCs w:val="32"/>
          <w:lang w:val="en-GB"/>
        </w:rPr>
      </w:pPr>
    </w:p>
    <w:p w:rsidR="00EB1074" w:rsidRPr="00D073E5" w:rsidRDefault="00644246" w:rsidP="00591C6F">
      <w:pPr>
        <w:tabs>
          <w:tab w:val="left" w:pos="636"/>
          <w:tab w:val="center" w:pos="4536"/>
        </w:tabs>
        <w:autoSpaceDE w:val="0"/>
        <w:autoSpaceDN w:val="0"/>
        <w:adjustRightInd w:val="0"/>
        <w:spacing w:after="0"/>
        <w:jc w:val="center"/>
        <w:rPr>
          <w:rFonts w:cs="Times New Roman"/>
          <w:b/>
          <w:sz w:val="32"/>
          <w:szCs w:val="32"/>
          <w:lang w:val="en-GB"/>
        </w:rPr>
      </w:pPr>
      <w:r w:rsidRPr="00D073E5">
        <w:rPr>
          <w:rFonts w:cs="Times New Roman"/>
          <w:b/>
          <w:sz w:val="32"/>
          <w:szCs w:val="32"/>
          <w:lang w:val="en-GB"/>
        </w:rPr>
        <w:t>WELCOME GUIDE</w:t>
      </w:r>
      <w:r w:rsidR="0050153B" w:rsidRPr="00D073E5">
        <w:rPr>
          <w:rFonts w:cs="Times New Roman"/>
          <w:b/>
          <w:sz w:val="32"/>
          <w:szCs w:val="32"/>
          <w:lang w:val="en-GB"/>
        </w:rPr>
        <w:t xml:space="preserve"> for TRAINEESHIP MOBILITY</w:t>
      </w:r>
    </w:p>
    <w:p w:rsidR="003A0A17" w:rsidRPr="00D073E5" w:rsidRDefault="003A0A17" w:rsidP="00D716C0">
      <w:pPr>
        <w:autoSpaceDE w:val="0"/>
        <w:autoSpaceDN w:val="0"/>
        <w:adjustRightInd w:val="0"/>
        <w:spacing w:after="0"/>
        <w:jc w:val="both"/>
        <w:rPr>
          <w:rFonts w:cs="Times New Roman"/>
          <w:b/>
          <w:color w:val="1F497D" w:themeColor="text2"/>
          <w:lang w:val="en-GB"/>
        </w:rPr>
      </w:pPr>
      <w:r w:rsidRPr="00D073E5">
        <w:rPr>
          <w:noProof/>
          <w:lang w:eastAsia="tr-TR"/>
        </w:rPr>
        <w:drawing>
          <wp:anchor distT="0" distB="0" distL="114300" distR="114300" simplePos="0" relativeHeight="251660288" behindDoc="1" locked="0" layoutInCell="1" allowOverlap="1" wp14:anchorId="5D35C89F" wp14:editId="735E561F">
            <wp:simplePos x="0" y="0"/>
            <wp:positionH relativeFrom="column">
              <wp:posOffset>88265</wp:posOffset>
            </wp:positionH>
            <wp:positionV relativeFrom="paragraph">
              <wp:posOffset>78105</wp:posOffset>
            </wp:positionV>
            <wp:extent cx="5456555" cy="4191635"/>
            <wp:effectExtent l="0" t="0" r="0" b="0"/>
            <wp:wrapTight wrapText="bothSides">
              <wp:wrapPolygon edited="0">
                <wp:start x="0" y="0"/>
                <wp:lineTo x="0" y="21499"/>
                <wp:lineTo x="21492" y="21499"/>
                <wp:lineTo x="21492" y="0"/>
                <wp:lineTo x="0" y="0"/>
              </wp:wrapPolygon>
            </wp:wrapTight>
            <wp:docPr id="3" name="Resim 3" descr="C:\Users\UMMET\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MMET\Desktop\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6555" cy="419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AE2" w:rsidRPr="00D073E5" w:rsidRDefault="006A0AE2" w:rsidP="00D716C0">
      <w:pPr>
        <w:spacing w:after="0"/>
        <w:jc w:val="both"/>
        <w:rPr>
          <w:rFonts w:cs="Times New Roman"/>
          <w:lang w:val="en-GB"/>
        </w:rPr>
      </w:pPr>
    </w:p>
    <w:sdt>
      <w:sdtPr>
        <w:rPr>
          <w:rFonts w:asciiTheme="minorHAnsi" w:eastAsiaTheme="minorHAnsi" w:hAnsiTheme="minorHAnsi" w:cstheme="minorBidi"/>
          <w:b w:val="0"/>
          <w:bCs w:val="0"/>
          <w:color w:val="auto"/>
          <w:sz w:val="22"/>
          <w:szCs w:val="22"/>
          <w:lang w:val="en-GB" w:eastAsia="en-US"/>
        </w:rPr>
        <w:id w:val="460008238"/>
        <w:docPartObj>
          <w:docPartGallery w:val="Table of Contents"/>
          <w:docPartUnique/>
        </w:docPartObj>
      </w:sdtPr>
      <w:sdtEndPr/>
      <w:sdtContent>
        <w:p w:rsidR="00046333" w:rsidRPr="00D073E5" w:rsidRDefault="00046333" w:rsidP="00D716C0">
          <w:pPr>
            <w:pStyle w:val="TBal"/>
            <w:jc w:val="both"/>
            <w:rPr>
              <w:rFonts w:asciiTheme="minorHAnsi" w:hAnsiTheme="minorHAnsi"/>
              <w:lang w:val="en-GB"/>
            </w:rPr>
          </w:pPr>
          <w:r w:rsidRPr="00D073E5">
            <w:rPr>
              <w:rFonts w:asciiTheme="minorHAnsi" w:hAnsiTheme="minorHAnsi"/>
              <w:lang w:val="en-GB"/>
            </w:rPr>
            <w:t>Contents</w:t>
          </w:r>
        </w:p>
        <w:p w:rsidR="008030DC" w:rsidRDefault="00046333">
          <w:pPr>
            <w:pStyle w:val="T1"/>
            <w:tabs>
              <w:tab w:val="right" w:leader="dot" w:pos="9062"/>
            </w:tabs>
            <w:rPr>
              <w:rFonts w:eastAsiaTheme="minorEastAsia"/>
              <w:noProof/>
              <w:lang w:eastAsia="tr-TR"/>
            </w:rPr>
          </w:pPr>
          <w:r w:rsidRPr="00D073E5">
            <w:rPr>
              <w:lang w:val="en-GB"/>
            </w:rPr>
            <w:fldChar w:fldCharType="begin"/>
          </w:r>
          <w:r w:rsidRPr="00D073E5">
            <w:rPr>
              <w:lang w:val="en-GB"/>
            </w:rPr>
            <w:instrText xml:space="preserve"> TOC \o "1-3" \h \z \u </w:instrText>
          </w:r>
          <w:r w:rsidRPr="00D073E5">
            <w:rPr>
              <w:lang w:val="en-GB"/>
            </w:rPr>
            <w:fldChar w:fldCharType="separate"/>
          </w:r>
          <w:hyperlink w:anchor="_Toc444179585" w:history="1">
            <w:r w:rsidR="008030DC" w:rsidRPr="000A7782">
              <w:rPr>
                <w:rStyle w:val="Kpr"/>
                <w:noProof/>
                <w:lang w:val="en-GB"/>
              </w:rPr>
              <w:t>A. Welcome</w:t>
            </w:r>
            <w:r w:rsidR="008030DC">
              <w:rPr>
                <w:noProof/>
                <w:webHidden/>
              </w:rPr>
              <w:tab/>
            </w:r>
            <w:r w:rsidR="008030DC">
              <w:rPr>
                <w:noProof/>
                <w:webHidden/>
              </w:rPr>
              <w:fldChar w:fldCharType="begin"/>
            </w:r>
            <w:r w:rsidR="008030DC">
              <w:rPr>
                <w:noProof/>
                <w:webHidden/>
              </w:rPr>
              <w:instrText xml:space="preserve"> PAGEREF _Toc444179585 \h </w:instrText>
            </w:r>
            <w:r w:rsidR="008030DC">
              <w:rPr>
                <w:noProof/>
                <w:webHidden/>
              </w:rPr>
            </w:r>
            <w:r w:rsidR="008030DC">
              <w:rPr>
                <w:noProof/>
                <w:webHidden/>
              </w:rPr>
              <w:fldChar w:fldCharType="separate"/>
            </w:r>
            <w:r w:rsidR="008030DC">
              <w:rPr>
                <w:noProof/>
                <w:webHidden/>
              </w:rPr>
              <w:t>3</w:t>
            </w:r>
            <w:r w:rsidR="008030DC">
              <w:rPr>
                <w:noProof/>
                <w:webHidden/>
              </w:rPr>
              <w:fldChar w:fldCharType="end"/>
            </w:r>
          </w:hyperlink>
        </w:p>
        <w:p w:rsidR="008030DC" w:rsidRDefault="008030DC">
          <w:pPr>
            <w:pStyle w:val="T3"/>
            <w:tabs>
              <w:tab w:val="left" w:pos="880"/>
              <w:tab w:val="right" w:leader="dot" w:pos="9062"/>
            </w:tabs>
            <w:rPr>
              <w:rFonts w:eastAsiaTheme="minorEastAsia"/>
              <w:noProof/>
              <w:lang w:eastAsia="tr-TR"/>
            </w:rPr>
          </w:pPr>
          <w:hyperlink w:anchor="_Toc444179586" w:history="1">
            <w:r w:rsidRPr="000A7782">
              <w:rPr>
                <w:rStyle w:val="Kpr"/>
                <w:b/>
                <w:noProof/>
                <w:lang w:val="en-GB"/>
              </w:rPr>
              <w:t>1-</w:t>
            </w:r>
            <w:r>
              <w:rPr>
                <w:rFonts w:eastAsiaTheme="minorEastAsia"/>
                <w:noProof/>
                <w:lang w:eastAsia="tr-TR"/>
              </w:rPr>
              <w:tab/>
            </w:r>
            <w:r w:rsidRPr="000A7782">
              <w:rPr>
                <w:rStyle w:val="Kpr"/>
                <w:b/>
                <w:noProof/>
                <w:lang w:val="en-GB"/>
              </w:rPr>
              <w:t>İstanbul</w:t>
            </w:r>
            <w:r>
              <w:rPr>
                <w:noProof/>
                <w:webHidden/>
              </w:rPr>
              <w:tab/>
            </w:r>
            <w:r>
              <w:rPr>
                <w:noProof/>
                <w:webHidden/>
              </w:rPr>
              <w:fldChar w:fldCharType="begin"/>
            </w:r>
            <w:r>
              <w:rPr>
                <w:noProof/>
                <w:webHidden/>
              </w:rPr>
              <w:instrText xml:space="preserve"> PAGEREF _Toc444179586 \h </w:instrText>
            </w:r>
            <w:r>
              <w:rPr>
                <w:noProof/>
                <w:webHidden/>
              </w:rPr>
            </w:r>
            <w:r>
              <w:rPr>
                <w:noProof/>
                <w:webHidden/>
              </w:rPr>
              <w:fldChar w:fldCharType="separate"/>
            </w:r>
            <w:r>
              <w:rPr>
                <w:noProof/>
                <w:webHidden/>
              </w:rPr>
              <w:t>4</w:t>
            </w:r>
            <w:r>
              <w:rPr>
                <w:noProof/>
                <w:webHidden/>
              </w:rPr>
              <w:fldChar w:fldCharType="end"/>
            </w:r>
          </w:hyperlink>
        </w:p>
        <w:p w:rsidR="008030DC" w:rsidRDefault="008030DC">
          <w:pPr>
            <w:pStyle w:val="T3"/>
            <w:tabs>
              <w:tab w:val="left" w:pos="880"/>
              <w:tab w:val="right" w:leader="dot" w:pos="9062"/>
            </w:tabs>
            <w:rPr>
              <w:rFonts w:eastAsiaTheme="minorEastAsia"/>
              <w:noProof/>
              <w:lang w:eastAsia="tr-TR"/>
            </w:rPr>
          </w:pPr>
          <w:hyperlink w:anchor="_Toc444179587" w:history="1">
            <w:r w:rsidRPr="000A7782">
              <w:rPr>
                <w:rStyle w:val="Kpr"/>
                <w:b/>
                <w:noProof/>
                <w:lang w:val="en-GB"/>
              </w:rPr>
              <w:t>2-</w:t>
            </w:r>
            <w:r>
              <w:rPr>
                <w:rFonts w:eastAsiaTheme="minorEastAsia"/>
                <w:noProof/>
                <w:lang w:eastAsia="tr-TR"/>
              </w:rPr>
              <w:tab/>
            </w:r>
            <w:r w:rsidRPr="000A7782">
              <w:rPr>
                <w:rStyle w:val="Kpr"/>
                <w:b/>
                <w:noProof/>
                <w:lang w:val="en-GB"/>
              </w:rPr>
              <w:t>Yıldız Teknik Üniversitesi (YTU)</w:t>
            </w:r>
            <w:r>
              <w:rPr>
                <w:noProof/>
                <w:webHidden/>
              </w:rPr>
              <w:tab/>
            </w:r>
            <w:r>
              <w:rPr>
                <w:noProof/>
                <w:webHidden/>
              </w:rPr>
              <w:fldChar w:fldCharType="begin"/>
            </w:r>
            <w:r>
              <w:rPr>
                <w:noProof/>
                <w:webHidden/>
              </w:rPr>
              <w:instrText xml:space="preserve"> PAGEREF _Toc444179587 \h </w:instrText>
            </w:r>
            <w:r>
              <w:rPr>
                <w:noProof/>
                <w:webHidden/>
              </w:rPr>
            </w:r>
            <w:r>
              <w:rPr>
                <w:noProof/>
                <w:webHidden/>
              </w:rPr>
              <w:fldChar w:fldCharType="separate"/>
            </w:r>
            <w:r>
              <w:rPr>
                <w:noProof/>
                <w:webHidden/>
              </w:rPr>
              <w:t>5</w:t>
            </w:r>
            <w:r>
              <w:rPr>
                <w:noProof/>
                <w:webHidden/>
              </w:rPr>
              <w:fldChar w:fldCharType="end"/>
            </w:r>
          </w:hyperlink>
        </w:p>
        <w:p w:rsidR="008030DC" w:rsidRDefault="008030DC">
          <w:pPr>
            <w:pStyle w:val="T3"/>
            <w:tabs>
              <w:tab w:val="left" w:pos="880"/>
              <w:tab w:val="right" w:leader="dot" w:pos="9062"/>
            </w:tabs>
            <w:rPr>
              <w:rFonts w:eastAsiaTheme="minorEastAsia"/>
              <w:noProof/>
              <w:lang w:eastAsia="tr-TR"/>
            </w:rPr>
          </w:pPr>
          <w:hyperlink w:anchor="_Toc444179588" w:history="1">
            <w:r w:rsidRPr="000A7782">
              <w:rPr>
                <w:rStyle w:val="Kpr"/>
                <w:b/>
                <w:noProof/>
                <w:lang w:val="en-GB"/>
              </w:rPr>
              <w:t>3-</w:t>
            </w:r>
            <w:r>
              <w:rPr>
                <w:rFonts w:eastAsiaTheme="minorEastAsia"/>
                <w:noProof/>
                <w:lang w:eastAsia="tr-TR"/>
              </w:rPr>
              <w:tab/>
            </w:r>
            <w:r w:rsidRPr="000A7782">
              <w:rPr>
                <w:rStyle w:val="Kpr"/>
                <w:b/>
                <w:noProof/>
                <w:lang w:val="en-GB"/>
              </w:rPr>
              <w:t>YILDIZ-TÖMER</w:t>
            </w:r>
            <w:r>
              <w:rPr>
                <w:noProof/>
                <w:webHidden/>
              </w:rPr>
              <w:tab/>
            </w:r>
            <w:r>
              <w:rPr>
                <w:noProof/>
                <w:webHidden/>
              </w:rPr>
              <w:fldChar w:fldCharType="begin"/>
            </w:r>
            <w:r>
              <w:rPr>
                <w:noProof/>
                <w:webHidden/>
              </w:rPr>
              <w:instrText xml:space="preserve"> PAGEREF _Toc444179588 \h </w:instrText>
            </w:r>
            <w:r>
              <w:rPr>
                <w:noProof/>
                <w:webHidden/>
              </w:rPr>
            </w:r>
            <w:r>
              <w:rPr>
                <w:noProof/>
                <w:webHidden/>
              </w:rPr>
              <w:fldChar w:fldCharType="separate"/>
            </w:r>
            <w:r>
              <w:rPr>
                <w:noProof/>
                <w:webHidden/>
              </w:rPr>
              <w:t>6</w:t>
            </w:r>
            <w:r>
              <w:rPr>
                <w:noProof/>
                <w:webHidden/>
              </w:rPr>
              <w:fldChar w:fldCharType="end"/>
            </w:r>
          </w:hyperlink>
        </w:p>
        <w:p w:rsidR="008030DC" w:rsidRDefault="008030DC">
          <w:pPr>
            <w:pStyle w:val="T3"/>
            <w:tabs>
              <w:tab w:val="left" w:pos="880"/>
              <w:tab w:val="right" w:leader="dot" w:pos="9062"/>
            </w:tabs>
            <w:rPr>
              <w:rFonts w:eastAsiaTheme="minorEastAsia"/>
              <w:noProof/>
              <w:lang w:eastAsia="tr-TR"/>
            </w:rPr>
          </w:pPr>
          <w:hyperlink w:anchor="_Toc444179589" w:history="1">
            <w:r w:rsidRPr="000A7782">
              <w:rPr>
                <w:rStyle w:val="Kpr"/>
                <w:b/>
                <w:noProof/>
                <w:lang w:val="en-GB"/>
              </w:rPr>
              <w:t>4-</w:t>
            </w:r>
            <w:r>
              <w:rPr>
                <w:rFonts w:eastAsiaTheme="minorEastAsia"/>
                <w:noProof/>
                <w:lang w:eastAsia="tr-TR"/>
              </w:rPr>
              <w:tab/>
            </w:r>
            <w:r w:rsidRPr="000A7782">
              <w:rPr>
                <w:rStyle w:val="Kpr"/>
                <w:b/>
                <w:noProof/>
                <w:lang w:val="en-GB"/>
              </w:rPr>
              <w:t>Erasmus Student Network (ESN) YTU:</w:t>
            </w:r>
            <w:r>
              <w:rPr>
                <w:noProof/>
                <w:webHidden/>
              </w:rPr>
              <w:tab/>
            </w:r>
            <w:r>
              <w:rPr>
                <w:noProof/>
                <w:webHidden/>
              </w:rPr>
              <w:fldChar w:fldCharType="begin"/>
            </w:r>
            <w:r>
              <w:rPr>
                <w:noProof/>
                <w:webHidden/>
              </w:rPr>
              <w:instrText xml:space="preserve"> PAGEREF _Toc444179589 \h </w:instrText>
            </w:r>
            <w:r>
              <w:rPr>
                <w:noProof/>
                <w:webHidden/>
              </w:rPr>
            </w:r>
            <w:r>
              <w:rPr>
                <w:noProof/>
                <w:webHidden/>
              </w:rPr>
              <w:fldChar w:fldCharType="separate"/>
            </w:r>
            <w:r>
              <w:rPr>
                <w:noProof/>
                <w:webHidden/>
              </w:rPr>
              <w:t>6</w:t>
            </w:r>
            <w:r>
              <w:rPr>
                <w:noProof/>
                <w:webHidden/>
              </w:rPr>
              <w:fldChar w:fldCharType="end"/>
            </w:r>
          </w:hyperlink>
        </w:p>
        <w:p w:rsidR="008030DC" w:rsidRDefault="008030DC">
          <w:pPr>
            <w:pStyle w:val="T1"/>
            <w:tabs>
              <w:tab w:val="right" w:leader="dot" w:pos="9062"/>
            </w:tabs>
            <w:rPr>
              <w:rFonts w:eastAsiaTheme="minorEastAsia"/>
              <w:noProof/>
              <w:lang w:eastAsia="tr-TR"/>
            </w:rPr>
          </w:pPr>
          <w:hyperlink w:anchor="_Toc444179590" w:history="1">
            <w:r w:rsidRPr="000A7782">
              <w:rPr>
                <w:rStyle w:val="Kpr"/>
                <w:noProof/>
                <w:lang w:val="en-GB"/>
              </w:rPr>
              <w:t>B. Arrival in Istanbul</w:t>
            </w:r>
            <w:r>
              <w:rPr>
                <w:noProof/>
                <w:webHidden/>
              </w:rPr>
              <w:tab/>
            </w:r>
            <w:r>
              <w:rPr>
                <w:noProof/>
                <w:webHidden/>
              </w:rPr>
              <w:fldChar w:fldCharType="begin"/>
            </w:r>
            <w:r>
              <w:rPr>
                <w:noProof/>
                <w:webHidden/>
              </w:rPr>
              <w:instrText xml:space="preserve"> PAGEREF _Toc444179590 \h </w:instrText>
            </w:r>
            <w:r>
              <w:rPr>
                <w:noProof/>
                <w:webHidden/>
              </w:rPr>
            </w:r>
            <w:r>
              <w:rPr>
                <w:noProof/>
                <w:webHidden/>
              </w:rPr>
              <w:fldChar w:fldCharType="separate"/>
            </w:r>
            <w:r>
              <w:rPr>
                <w:noProof/>
                <w:webHidden/>
              </w:rPr>
              <w:t>7</w:t>
            </w:r>
            <w:r>
              <w:rPr>
                <w:noProof/>
                <w:webHidden/>
              </w:rPr>
              <w:fldChar w:fldCharType="end"/>
            </w:r>
          </w:hyperlink>
        </w:p>
        <w:p w:rsidR="008030DC" w:rsidRDefault="008030DC">
          <w:pPr>
            <w:pStyle w:val="T3"/>
            <w:tabs>
              <w:tab w:val="left" w:pos="880"/>
              <w:tab w:val="right" w:leader="dot" w:pos="9062"/>
            </w:tabs>
            <w:rPr>
              <w:rFonts w:eastAsiaTheme="minorEastAsia"/>
              <w:noProof/>
              <w:lang w:eastAsia="tr-TR"/>
            </w:rPr>
          </w:pPr>
          <w:hyperlink w:anchor="_Toc444179591" w:history="1">
            <w:r w:rsidRPr="000A7782">
              <w:rPr>
                <w:rStyle w:val="Kpr"/>
                <w:rFonts w:cs="Arial"/>
                <w:b/>
                <w:noProof/>
                <w:lang w:val="en-GB"/>
              </w:rPr>
              <w:t>1.</w:t>
            </w:r>
            <w:r>
              <w:rPr>
                <w:rFonts w:eastAsiaTheme="minorEastAsia"/>
                <w:noProof/>
                <w:lang w:eastAsia="tr-TR"/>
              </w:rPr>
              <w:tab/>
            </w:r>
            <w:r w:rsidRPr="000A7782">
              <w:rPr>
                <w:rStyle w:val="Kpr"/>
                <w:b/>
                <w:noProof/>
                <w:lang w:val="en-GB"/>
              </w:rPr>
              <w:t>Residence Permit</w:t>
            </w:r>
            <w:r>
              <w:rPr>
                <w:noProof/>
                <w:webHidden/>
              </w:rPr>
              <w:tab/>
            </w:r>
            <w:r>
              <w:rPr>
                <w:noProof/>
                <w:webHidden/>
              </w:rPr>
              <w:fldChar w:fldCharType="begin"/>
            </w:r>
            <w:r>
              <w:rPr>
                <w:noProof/>
                <w:webHidden/>
              </w:rPr>
              <w:instrText xml:space="preserve"> PAGEREF _Toc444179591 \h </w:instrText>
            </w:r>
            <w:r>
              <w:rPr>
                <w:noProof/>
                <w:webHidden/>
              </w:rPr>
            </w:r>
            <w:r>
              <w:rPr>
                <w:noProof/>
                <w:webHidden/>
              </w:rPr>
              <w:fldChar w:fldCharType="separate"/>
            </w:r>
            <w:r>
              <w:rPr>
                <w:noProof/>
                <w:webHidden/>
              </w:rPr>
              <w:t>8</w:t>
            </w:r>
            <w:r>
              <w:rPr>
                <w:noProof/>
                <w:webHidden/>
              </w:rPr>
              <w:fldChar w:fldCharType="end"/>
            </w:r>
          </w:hyperlink>
        </w:p>
        <w:p w:rsidR="008030DC" w:rsidRDefault="008030DC">
          <w:pPr>
            <w:pStyle w:val="T3"/>
            <w:tabs>
              <w:tab w:val="right" w:leader="dot" w:pos="9062"/>
            </w:tabs>
            <w:rPr>
              <w:rFonts w:eastAsiaTheme="minorEastAsia"/>
              <w:noProof/>
              <w:lang w:eastAsia="tr-TR"/>
            </w:rPr>
          </w:pPr>
          <w:hyperlink w:anchor="_Toc444179592" w:history="1">
            <w:r w:rsidRPr="000A7782">
              <w:rPr>
                <w:rStyle w:val="Kpr"/>
                <w:b/>
                <w:noProof/>
                <w:lang w:val="en-GB"/>
              </w:rPr>
              <w:t>2. Student ID Card</w:t>
            </w:r>
            <w:r>
              <w:rPr>
                <w:noProof/>
                <w:webHidden/>
              </w:rPr>
              <w:tab/>
            </w:r>
            <w:r>
              <w:rPr>
                <w:noProof/>
                <w:webHidden/>
              </w:rPr>
              <w:fldChar w:fldCharType="begin"/>
            </w:r>
            <w:r>
              <w:rPr>
                <w:noProof/>
                <w:webHidden/>
              </w:rPr>
              <w:instrText xml:space="preserve"> PAGEREF _Toc444179592 \h </w:instrText>
            </w:r>
            <w:r>
              <w:rPr>
                <w:noProof/>
                <w:webHidden/>
              </w:rPr>
            </w:r>
            <w:r>
              <w:rPr>
                <w:noProof/>
                <w:webHidden/>
              </w:rPr>
              <w:fldChar w:fldCharType="separate"/>
            </w:r>
            <w:r>
              <w:rPr>
                <w:noProof/>
                <w:webHidden/>
              </w:rPr>
              <w:t>10</w:t>
            </w:r>
            <w:r>
              <w:rPr>
                <w:noProof/>
                <w:webHidden/>
              </w:rPr>
              <w:fldChar w:fldCharType="end"/>
            </w:r>
          </w:hyperlink>
        </w:p>
        <w:p w:rsidR="008030DC" w:rsidRDefault="008030DC">
          <w:pPr>
            <w:pStyle w:val="T3"/>
            <w:tabs>
              <w:tab w:val="right" w:leader="dot" w:pos="9062"/>
            </w:tabs>
            <w:rPr>
              <w:rFonts w:eastAsiaTheme="minorEastAsia"/>
              <w:noProof/>
              <w:lang w:eastAsia="tr-TR"/>
            </w:rPr>
          </w:pPr>
          <w:hyperlink w:anchor="_Toc444179593" w:history="1">
            <w:r w:rsidRPr="000A7782">
              <w:rPr>
                <w:rStyle w:val="Kpr"/>
                <w:b/>
                <w:noProof/>
                <w:lang w:val="en-GB"/>
              </w:rPr>
              <w:t>3. Transportation</w:t>
            </w:r>
            <w:r>
              <w:rPr>
                <w:noProof/>
                <w:webHidden/>
              </w:rPr>
              <w:tab/>
            </w:r>
            <w:r>
              <w:rPr>
                <w:noProof/>
                <w:webHidden/>
              </w:rPr>
              <w:fldChar w:fldCharType="begin"/>
            </w:r>
            <w:r>
              <w:rPr>
                <w:noProof/>
                <w:webHidden/>
              </w:rPr>
              <w:instrText xml:space="preserve"> PAGEREF _Toc444179593 \h </w:instrText>
            </w:r>
            <w:r>
              <w:rPr>
                <w:noProof/>
                <w:webHidden/>
              </w:rPr>
            </w:r>
            <w:r>
              <w:rPr>
                <w:noProof/>
                <w:webHidden/>
              </w:rPr>
              <w:fldChar w:fldCharType="separate"/>
            </w:r>
            <w:r>
              <w:rPr>
                <w:noProof/>
                <w:webHidden/>
              </w:rPr>
              <w:t>10</w:t>
            </w:r>
            <w:r>
              <w:rPr>
                <w:noProof/>
                <w:webHidden/>
              </w:rPr>
              <w:fldChar w:fldCharType="end"/>
            </w:r>
          </w:hyperlink>
        </w:p>
        <w:p w:rsidR="008030DC" w:rsidRDefault="008030DC">
          <w:pPr>
            <w:pStyle w:val="T3"/>
            <w:tabs>
              <w:tab w:val="right" w:leader="dot" w:pos="9062"/>
            </w:tabs>
            <w:rPr>
              <w:rFonts w:eastAsiaTheme="minorEastAsia"/>
              <w:noProof/>
              <w:lang w:eastAsia="tr-TR"/>
            </w:rPr>
          </w:pPr>
          <w:hyperlink w:anchor="_Toc444179594" w:history="1">
            <w:r w:rsidRPr="000A7782">
              <w:rPr>
                <w:rStyle w:val="Kpr"/>
                <w:b/>
                <w:noProof/>
                <w:lang w:val="en-GB"/>
              </w:rPr>
              <w:t>4. Museum Card (Müzekart)</w:t>
            </w:r>
            <w:r>
              <w:rPr>
                <w:noProof/>
                <w:webHidden/>
              </w:rPr>
              <w:tab/>
            </w:r>
            <w:r>
              <w:rPr>
                <w:noProof/>
                <w:webHidden/>
              </w:rPr>
              <w:fldChar w:fldCharType="begin"/>
            </w:r>
            <w:r>
              <w:rPr>
                <w:noProof/>
                <w:webHidden/>
              </w:rPr>
              <w:instrText xml:space="preserve"> PAGEREF _Toc444179594 \h </w:instrText>
            </w:r>
            <w:r>
              <w:rPr>
                <w:noProof/>
                <w:webHidden/>
              </w:rPr>
            </w:r>
            <w:r>
              <w:rPr>
                <w:noProof/>
                <w:webHidden/>
              </w:rPr>
              <w:fldChar w:fldCharType="separate"/>
            </w:r>
            <w:r>
              <w:rPr>
                <w:noProof/>
                <w:webHidden/>
              </w:rPr>
              <w:t>10</w:t>
            </w:r>
            <w:r>
              <w:rPr>
                <w:noProof/>
                <w:webHidden/>
              </w:rPr>
              <w:fldChar w:fldCharType="end"/>
            </w:r>
          </w:hyperlink>
        </w:p>
        <w:p w:rsidR="008030DC" w:rsidRDefault="008030DC">
          <w:pPr>
            <w:pStyle w:val="T3"/>
            <w:tabs>
              <w:tab w:val="right" w:leader="dot" w:pos="9062"/>
            </w:tabs>
            <w:rPr>
              <w:rFonts w:eastAsiaTheme="minorEastAsia"/>
              <w:noProof/>
              <w:lang w:eastAsia="tr-TR"/>
            </w:rPr>
          </w:pPr>
          <w:hyperlink w:anchor="_Toc444179595" w:history="1">
            <w:r w:rsidRPr="000A7782">
              <w:rPr>
                <w:rStyle w:val="Kpr"/>
                <w:b/>
                <w:noProof/>
                <w:lang w:val="en-GB"/>
              </w:rPr>
              <w:t>5. Weather/Clothing</w:t>
            </w:r>
            <w:r>
              <w:rPr>
                <w:noProof/>
                <w:webHidden/>
              </w:rPr>
              <w:tab/>
            </w:r>
            <w:r>
              <w:rPr>
                <w:noProof/>
                <w:webHidden/>
              </w:rPr>
              <w:fldChar w:fldCharType="begin"/>
            </w:r>
            <w:r>
              <w:rPr>
                <w:noProof/>
                <w:webHidden/>
              </w:rPr>
              <w:instrText xml:space="preserve"> PAGEREF _Toc444179595 \h </w:instrText>
            </w:r>
            <w:r>
              <w:rPr>
                <w:noProof/>
                <w:webHidden/>
              </w:rPr>
            </w:r>
            <w:r>
              <w:rPr>
                <w:noProof/>
                <w:webHidden/>
              </w:rPr>
              <w:fldChar w:fldCharType="separate"/>
            </w:r>
            <w:r>
              <w:rPr>
                <w:noProof/>
                <w:webHidden/>
              </w:rPr>
              <w:t>11</w:t>
            </w:r>
            <w:r>
              <w:rPr>
                <w:noProof/>
                <w:webHidden/>
              </w:rPr>
              <w:fldChar w:fldCharType="end"/>
            </w:r>
          </w:hyperlink>
        </w:p>
        <w:p w:rsidR="008030DC" w:rsidRDefault="008030DC">
          <w:pPr>
            <w:pStyle w:val="T3"/>
            <w:tabs>
              <w:tab w:val="right" w:leader="dot" w:pos="9062"/>
            </w:tabs>
            <w:rPr>
              <w:rFonts w:eastAsiaTheme="minorEastAsia"/>
              <w:noProof/>
              <w:lang w:eastAsia="tr-TR"/>
            </w:rPr>
          </w:pPr>
          <w:hyperlink w:anchor="_Toc444179596" w:history="1">
            <w:r w:rsidRPr="000A7782">
              <w:rPr>
                <w:rStyle w:val="Kpr"/>
                <w:rFonts w:eastAsia="Times New Roman"/>
                <w:b/>
                <w:noProof/>
                <w:lang w:val="en-GB" w:eastAsia="tr-TR"/>
              </w:rPr>
              <w:t>6. Shopping Places/Hours</w:t>
            </w:r>
            <w:r>
              <w:rPr>
                <w:noProof/>
                <w:webHidden/>
              </w:rPr>
              <w:tab/>
            </w:r>
            <w:r>
              <w:rPr>
                <w:noProof/>
                <w:webHidden/>
              </w:rPr>
              <w:fldChar w:fldCharType="begin"/>
            </w:r>
            <w:r>
              <w:rPr>
                <w:noProof/>
                <w:webHidden/>
              </w:rPr>
              <w:instrText xml:space="preserve"> PAGEREF _Toc444179596 \h </w:instrText>
            </w:r>
            <w:r>
              <w:rPr>
                <w:noProof/>
                <w:webHidden/>
              </w:rPr>
            </w:r>
            <w:r>
              <w:rPr>
                <w:noProof/>
                <w:webHidden/>
              </w:rPr>
              <w:fldChar w:fldCharType="separate"/>
            </w:r>
            <w:r>
              <w:rPr>
                <w:noProof/>
                <w:webHidden/>
              </w:rPr>
              <w:t>11</w:t>
            </w:r>
            <w:r>
              <w:rPr>
                <w:noProof/>
                <w:webHidden/>
              </w:rPr>
              <w:fldChar w:fldCharType="end"/>
            </w:r>
          </w:hyperlink>
        </w:p>
        <w:p w:rsidR="008030DC" w:rsidRDefault="008030DC">
          <w:pPr>
            <w:pStyle w:val="T3"/>
            <w:tabs>
              <w:tab w:val="right" w:leader="dot" w:pos="9062"/>
            </w:tabs>
            <w:rPr>
              <w:rFonts w:eastAsiaTheme="minorEastAsia"/>
              <w:noProof/>
              <w:lang w:eastAsia="tr-TR"/>
            </w:rPr>
          </w:pPr>
          <w:hyperlink w:anchor="_Toc444179597" w:history="1">
            <w:r w:rsidRPr="000A7782">
              <w:rPr>
                <w:rStyle w:val="Kpr"/>
                <w:b/>
                <w:noProof/>
                <w:lang w:val="en-GB"/>
              </w:rPr>
              <w:t>8. Cultural Activities</w:t>
            </w:r>
            <w:r>
              <w:rPr>
                <w:noProof/>
                <w:webHidden/>
              </w:rPr>
              <w:tab/>
            </w:r>
            <w:r>
              <w:rPr>
                <w:noProof/>
                <w:webHidden/>
              </w:rPr>
              <w:fldChar w:fldCharType="begin"/>
            </w:r>
            <w:r>
              <w:rPr>
                <w:noProof/>
                <w:webHidden/>
              </w:rPr>
              <w:instrText xml:space="preserve"> PAGEREF _Toc444179597 \h </w:instrText>
            </w:r>
            <w:r>
              <w:rPr>
                <w:noProof/>
                <w:webHidden/>
              </w:rPr>
            </w:r>
            <w:r>
              <w:rPr>
                <w:noProof/>
                <w:webHidden/>
              </w:rPr>
              <w:fldChar w:fldCharType="separate"/>
            </w:r>
            <w:r>
              <w:rPr>
                <w:noProof/>
                <w:webHidden/>
              </w:rPr>
              <w:t>12</w:t>
            </w:r>
            <w:r>
              <w:rPr>
                <w:noProof/>
                <w:webHidden/>
              </w:rPr>
              <w:fldChar w:fldCharType="end"/>
            </w:r>
          </w:hyperlink>
        </w:p>
        <w:p w:rsidR="008030DC" w:rsidRDefault="008030DC">
          <w:pPr>
            <w:pStyle w:val="T3"/>
            <w:tabs>
              <w:tab w:val="right" w:leader="dot" w:pos="9062"/>
            </w:tabs>
            <w:rPr>
              <w:rFonts w:eastAsiaTheme="minorEastAsia"/>
              <w:noProof/>
              <w:lang w:eastAsia="tr-TR"/>
            </w:rPr>
          </w:pPr>
          <w:hyperlink w:anchor="_Toc444179598" w:history="1">
            <w:r w:rsidRPr="000A7782">
              <w:rPr>
                <w:rStyle w:val="Kpr"/>
                <w:b/>
                <w:noProof/>
                <w:lang w:val="en-GB"/>
              </w:rPr>
              <w:t>9. Miscellaneous Costs</w:t>
            </w:r>
            <w:r>
              <w:rPr>
                <w:noProof/>
                <w:webHidden/>
              </w:rPr>
              <w:tab/>
            </w:r>
            <w:r>
              <w:rPr>
                <w:noProof/>
                <w:webHidden/>
              </w:rPr>
              <w:fldChar w:fldCharType="begin"/>
            </w:r>
            <w:r>
              <w:rPr>
                <w:noProof/>
                <w:webHidden/>
              </w:rPr>
              <w:instrText xml:space="preserve"> PAGEREF _Toc444179598 \h </w:instrText>
            </w:r>
            <w:r>
              <w:rPr>
                <w:noProof/>
                <w:webHidden/>
              </w:rPr>
            </w:r>
            <w:r>
              <w:rPr>
                <w:noProof/>
                <w:webHidden/>
              </w:rPr>
              <w:fldChar w:fldCharType="separate"/>
            </w:r>
            <w:r>
              <w:rPr>
                <w:noProof/>
                <w:webHidden/>
              </w:rPr>
              <w:t>12</w:t>
            </w:r>
            <w:r>
              <w:rPr>
                <w:noProof/>
                <w:webHidden/>
              </w:rPr>
              <w:fldChar w:fldCharType="end"/>
            </w:r>
          </w:hyperlink>
        </w:p>
        <w:p w:rsidR="008030DC" w:rsidRDefault="008030DC">
          <w:pPr>
            <w:pStyle w:val="T1"/>
            <w:tabs>
              <w:tab w:val="right" w:leader="dot" w:pos="9062"/>
            </w:tabs>
            <w:rPr>
              <w:rFonts w:eastAsiaTheme="minorEastAsia"/>
              <w:noProof/>
              <w:lang w:eastAsia="tr-TR"/>
            </w:rPr>
          </w:pPr>
          <w:hyperlink w:anchor="_Toc444179599" w:history="1">
            <w:r w:rsidRPr="000A7782">
              <w:rPr>
                <w:rStyle w:val="Kpr"/>
                <w:noProof/>
                <w:lang w:val="en-GB"/>
              </w:rPr>
              <w:t>C. Academic Issues</w:t>
            </w:r>
            <w:r>
              <w:rPr>
                <w:noProof/>
                <w:webHidden/>
              </w:rPr>
              <w:tab/>
            </w:r>
            <w:r>
              <w:rPr>
                <w:noProof/>
                <w:webHidden/>
              </w:rPr>
              <w:fldChar w:fldCharType="begin"/>
            </w:r>
            <w:r>
              <w:rPr>
                <w:noProof/>
                <w:webHidden/>
              </w:rPr>
              <w:instrText xml:space="preserve"> PAGEREF _Toc444179599 \h </w:instrText>
            </w:r>
            <w:r>
              <w:rPr>
                <w:noProof/>
                <w:webHidden/>
              </w:rPr>
            </w:r>
            <w:r>
              <w:rPr>
                <w:noProof/>
                <w:webHidden/>
              </w:rPr>
              <w:fldChar w:fldCharType="separate"/>
            </w:r>
            <w:r>
              <w:rPr>
                <w:noProof/>
                <w:webHidden/>
              </w:rPr>
              <w:t>12</w:t>
            </w:r>
            <w:r>
              <w:rPr>
                <w:noProof/>
                <w:webHidden/>
              </w:rPr>
              <w:fldChar w:fldCharType="end"/>
            </w:r>
          </w:hyperlink>
        </w:p>
        <w:p w:rsidR="008030DC" w:rsidRDefault="008030DC">
          <w:pPr>
            <w:pStyle w:val="T3"/>
            <w:tabs>
              <w:tab w:val="right" w:leader="dot" w:pos="9062"/>
            </w:tabs>
            <w:rPr>
              <w:rFonts w:eastAsiaTheme="minorEastAsia"/>
              <w:noProof/>
              <w:lang w:eastAsia="tr-TR"/>
            </w:rPr>
          </w:pPr>
          <w:hyperlink w:anchor="_Toc444179600" w:history="1">
            <w:r w:rsidRPr="000A7782">
              <w:rPr>
                <w:rStyle w:val="Kpr"/>
                <w:b/>
                <w:noProof/>
                <w:lang w:val="en-GB"/>
              </w:rPr>
              <w:t>1- Before the Mobility</w:t>
            </w:r>
            <w:r>
              <w:rPr>
                <w:noProof/>
                <w:webHidden/>
              </w:rPr>
              <w:tab/>
            </w:r>
            <w:r>
              <w:rPr>
                <w:noProof/>
                <w:webHidden/>
              </w:rPr>
              <w:fldChar w:fldCharType="begin"/>
            </w:r>
            <w:r>
              <w:rPr>
                <w:noProof/>
                <w:webHidden/>
              </w:rPr>
              <w:instrText xml:space="preserve"> PAGEREF _Toc444179600 \h </w:instrText>
            </w:r>
            <w:r>
              <w:rPr>
                <w:noProof/>
                <w:webHidden/>
              </w:rPr>
            </w:r>
            <w:r>
              <w:rPr>
                <w:noProof/>
                <w:webHidden/>
              </w:rPr>
              <w:fldChar w:fldCharType="separate"/>
            </w:r>
            <w:r>
              <w:rPr>
                <w:noProof/>
                <w:webHidden/>
              </w:rPr>
              <w:t>12</w:t>
            </w:r>
            <w:r>
              <w:rPr>
                <w:noProof/>
                <w:webHidden/>
              </w:rPr>
              <w:fldChar w:fldCharType="end"/>
            </w:r>
          </w:hyperlink>
        </w:p>
        <w:p w:rsidR="008030DC" w:rsidRDefault="008030DC">
          <w:pPr>
            <w:pStyle w:val="T3"/>
            <w:tabs>
              <w:tab w:val="right" w:leader="dot" w:pos="9062"/>
            </w:tabs>
            <w:rPr>
              <w:rFonts w:eastAsiaTheme="minorEastAsia"/>
              <w:noProof/>
              <w:lang w:eastAsia="tr-TR"/>
            </w:rPr>
          </w:pPr>
          <w:hyperlink w:anchor="_Toc444179601" w:history="1">
            <w:r w:rsidRPr="000A7782">
              <w:rPr>
                <w:rStyle w:val="Kpr"/>
                <w:b/>
                <w:noProof/>
                <w:lang w:val="en-GB"/>
              </w:rPr>
              <w:t>2- During the Mobility</w:t>
            </w:r>
            <w:r>
              <w:rPr>
                <w:noProof/>
                <w:webHidden/>
              </w:rPr>
              <w:tab/>
            </w:r>
            <w:r>
              <w:rPr>
                <w:noProof/>
                <w:webHidden/>
              </w:rPr>
              <w:fldChar w:fldCharType="begin"/>
            </w:r>
            <w:r>
              <w:rPr>
                <w:noProof/>
                <w:webHidden/>
              </w:rPr>
              <w:instrText xml:space="preserve"> PAGEREF _Toc444179601 \h </w:instrText>
            </w:r>
            <w:r>
              <w:rPr>
                <w:noProof/>
                <w:webHidden/>
              </w:rPr>
            </w:r>
            <w:r>
              <w:rPr>
                <w:noProof/>
                <w:webHidden/>
              </w:rPr>
              <w:fldChar w:fldCharType="separate"/>
            </w:r>
            <w:r>
              <w:rPr>
                <w:noProof/>
                <w:webHidden/>
              </w:rPr>
              <w:t>13</w:t>
            </w:r>
            <w:r>
              <w:rPr>
                <w:noProof/>
                <w:webHidden/>
              </w:rPr>
              <w:fldChar w:fldCharType="end"/>
            </w:r>
          </w:hyperlink>
        </w:p>
        <w:p w:rsidR="008030DC" w:rsidRDefault="008030DC">
          <w:pPr>
            <w:pStyle w:val="T3"/>
            <w:tabs>
              <w:tab w:val="right" w:leader="dot" w:pos="9062"/>
            </w:tabs>
            <w:rPr>
              <w:rFonts w:eastAsiaTheme="minorEastAsia"/>
              <w:noProof/>
              <w:lang w:eastAsia="tr-TR"/>
            </w:rPr>
          </w:pPr>
          <w:hyperlink w:anchor="_Toc444179602" w:history="1">
            <w:r w:rsidRPr="000A7782">
              <w:rPr>
                <w:rStyle w:val="Kpr"/>
                <w:b/>
                <w:noProof/>
                <w:lang w:val="en-GB"/>
              </w:rPr>
              <w:t>3- After Mobility</w:t>
            </w:r>
            <w:r>
              <w:rPr>
                <w:noProof/>
                <w:webHidden/>
              </w:rPr>
              <w:tab/>
            </w:r>
            <w:r>
              <w:rPr>
                <w:noProof/>
                <w:webHidden/>
              </w:rPr>
              <w:fldChar w:fldCharType="begin"/>
            </w:r>
            <w:r>
              <w:rPr>
                <w:noProof/>
                <w:webHidden/>
              </w:rPr>
              <w:instrText xml:space="preserve"> PAGEREF _Toc444179602 \h </w:instrText>
            </w:r>
            <w:r>
              <w:rPr>
                <w:noProof/>
                <w:webHidden/>
              </w:rPr>
            </w:r>
            <w:r>
              <w:rPr>
                <w:noProof/>
                <w:webHidden/>
              </w:rPr>
              <w:fldChar w:fldCharType="separate"/>
            </w:r>
            <w:r>
              <w:rPr>
                <w:noProof/>
                <w:webHidden/>
              </w:rPr>
              <w:t>13</w:t>
            </w:r>
            <w:r>
              <w:rPr>
                <w:noProof/>
                <w:webHidden/>
              </w:rPr>
              <w:fldChar w:fldCharType="end"/>
            </w:r>
          </w:hyperlink>
        </w:p>
        <w:p w:rsidR="008030DC" w:rsidRDefault="008030DC">
          <w:pPr>
            <w:pStyle w:val="T1"/>
            <w:tabs>
              <w:tab w:val="right" w:leader="dot" w:pos="9062"/>
            </w:tabs>
            <w:rPr>
              <w:rFonts w:eastAsiaTheme="minorEastAsia"/>
              <w:noProof/>
              <w:lang w:eastAsia="tr-TR"/>
            </w:rPr>
          </w:pPr>
          <w:hyperlink w:anchor="_Toc444179603" w:history="1">
            <w:r w:rsidRPr="000A7782">
              <w:rPr>
                <w:rStyle w:val="Kpr"/>
                <w:noProof/>
                <w:lang w:val="en-GB"/>
              </w:rPr>
              <w:t>D. Reminders</w:t>
            </w:r>
            <w:r>
              <w:rPr>
                <w:noProof/>
                <w:webHidden/>
              </w:rPr>
              <w:tab/>
            </w:r>
            <w:r>
              <w:rPr>
                <w:noProof/>
                <w:webHidden/>
              </w:rPr>
              <w:fldChar w:fldCharType="begin"/>
            </w:r>
            <w:r>
              <w:rPr>
                <w:noProof/>
                <w:webHidden/>
              </w:rPr>
              <w:instrText xml:space="preserve"> PAGEREF _Toc444179603 \h </w:instrText>
            </w:r>
            <w:r>
              <w:rPr>
                <w:noProof/>
                <w:webHidden/>
              </w:rPr>
            </w:r>
            <w:r>
              <w:rPr>
                <w:noProof/>
                <w:webHidden/>
              </w:rPr>
              <w:fldChar w:fldCharType="separate"/>
            </w:r>
            <w:r>
              <w:rPr>
                <w:noProof/>
                <w:webHidden/>
              </w:rPr>
              <w:t>13</w:t>
            </w:r>
            <w:r>
              <w:rPr>
                <w:noProof/>
                <w:webHidden/>
              </w:rPr>
              <w:fldChar w:fldCharType="end"/>
            </w:r>
          </w:hyperlink>
        </w:p>
        <w:p w:rsidR="008030DC" w:rsidRDefault="008030DC">
          <w:pPr>
            <w:pStyle w:val="T1"/>
            <w:tabs>
              <w:tab w:val="right" w:leader="dot" w:pos="9062"/>
            </w:tabs>
            <w:rPr>
              <w:rFonts w:eastAsiaTheme="minorEastAsia"/>
              <w:noProof/>
              <w:lang w:eastAsia="tr-TR"/>
            </w:rPr>
          </w:pPr>
          <w:hyperlink w:anchor="_Toc444179604" w:history="1">
            <w:r w:rsidRPr="000A7782">
              <w:rPr>
                <w:rStyle w:val="Kpr"/>
                <w:noProof/>
                <w:lang w:val="en-GB"/>
              </w:rPr>
              <w:t>E. EU Office Hours</w:t>
            </w:r>
            <w:r>
              <w:rPr>
                <w:noProof/>
                <w:webHidden/>
              </w:rPr>
              <w:tab/>
            </w:r>
            <w:r>
              <w:rPr>
                <w:noProof/>
                <w:webHidden/>
              </w:rPr>
              <w:fldChar w:fldCharType="begin"/>
            </w:r>
            <w:r>
              <w:rPr>
                <w:noProof/>
                <w:webHidden/>
              </w:rPr>
              <w:instrText xml:space="preserve"> PAGEREF _Toc444179604 \h </w:instrText>
            </w:r>
            <w:r>
              <w:rPr>
                <w:noProof/>
                <w:webHidden/>
              </w:rPr>
            </w:r>
            <w:r>
              <w:rPr>
                <w:noProof/>
                <w:webHidden/>
              </w:rPr>
              <w:fldChar w:fldCharType="separate"/>
            </w:r>
            <w:r>
              <w:rPr>
                <w:noProof/>
                <w:webHidden/>
              </w:rPr>
              <w:t>14</w:t>
            </w:r>
            <w:r>
              <w:rPr>
                <w:noProof/>
                <w:webHidden/>
              </w:rPr>
              <w:fldChar w:fldCharType="end"/>
            </w:r>
          </w:hyperlink>
        </w:p>
        <w:p w:rsidR="008030DC" w:rsidRDefault="008030DC">
          <w:pPr>
            <w:pStyle w:val="T1"/>
            <w:tabs>
              <w:tab w:val="right" w:leader="dot" w:pos="9062"/>
            </w:tabs>
            <w:rPr>
              <w:rFonts w:eastAsiaTheme="minorEastAsia"/>
              <w:noProof/>
              <w:lang w:eastAsia="tr-TR"/>
            </w:rPr>
          </w:pPr>
          <w:hyperlink w:anchor="_Toc444179605" w:history="1">
            <w:r w:rsidRPr="000A7782">
              <w:rPr>
                <w:rStyle w:val="Kpr"/>
                <w:noProof/>
                <w:lang w:val="en-GB"/>
              </w:rPr>
              <w:t>F. Useful links</w:t>
            </w:r>
            <w:r>
              <w:rPr>
                <w:noProof/>
                <w:webHidden/>
              </w:rPr>
              <w:tab/>
            </w:r>
            <w:r>
              <w:rPr>
                <w:noProof/>
                <w:webHidden/>
              </w:rPr>
              <w:fldChar w:fldCharType="begin"/>
            </w:r>
            <w:r>
              <w:rPr>
                <w:noProof/>
                <w:webHidden/>
              </w:rPr>
              <w:instrText xml:space="preserve"> PAGEREF _Toc444179605 \h </w:instrText>
            </w:r>
            <w:r>
              <w:rPr>
                <w:noProof/>
                <w:webHidden/>
              </w:rPr>
            </w:r>
            <w:r>
              <w:rPr>
                <w:noProof/>
                <w:webHidden/>
              </w:rPr>
              <w:fldChar w:fldCharType="separate"/>
            </w:r>
            <w:r>
              <w:rPr>
                <w:noProof/>
                <w:webHidden/>
              </w:rPr>
              <w:t>14</w:t>
            </w:r>
            <w:r>
              <w:rPr>
                <w:noProof/>
                <w:webHidden/>
              </w:rPr>
              <w:fldChar w:fldCharType="end"/>
            </w:r>
          </w:hyperlink>
        </w:p>
        <w:p w:rsidR="008030DC" w:rsidRDefault="008030DC">
          <w:pPr>
            <w:pStyle w:val="T1"/>
            <w:tabs>
              <w:tab w:val="right" w:leader="dot" w:pos="9062"/>
            </w:tabs>
            <w:rPr>
              <w:rFonts w:eastAsiaTheme="minorEastAsia"/>
              <w:noProof/>
              <w:lang w:eastAsia="tr-TR"/>
            </w:rPr>
          </w:pPr>
          <w:hyperlink w:anchor="_Toc444179606" w:history="1">
            <w:r w:rsidRPr="000A7782">
              <w:rPr>
                <w:rStyle w:val="Kpr"/>
                <w:noProof/>
                <w:lang w:val="en-GB"/>
              </w:rPr>
              <w:t>G. Useful numbers</w:t>
            </w:r>
            <w:r>
              <w:rPr>
                <w:noProof/>
                <w:webHidden/>
              </w:rPr>
              <w:tab/>
            </w:r>
            <w:r>
              <w:rPr>
                <w:noProof/>
                <w:webHidden/>
              </w:rPr>
              <w:fldChar w:fldCharType="begin"/>
            </w:r>
            <w:r>
              <w:rPr>
                <w:noProof/>
                <w:webHidden/>
              </w:rPr>
              <w:instrText xml:space="preserve"> PAGEREF _Toc444179606 \h </w:instrText>
            </w:r>
            <w:r>
              <w:rPr>
                <w:noProof/>
                <w:webHidden/>
              </w:rPr>
            </w:r>
            <w:r>
              <w:rPr>
                <w:noProof/>
                <w:webHidden/>
              </w:rPr>
              <w:fldChar w:fldCharType="separate"/>
            </w:r>
            <w:r>
              <w:rPr>
                <w:noProof/>
                <w:webHidden/>
              </w:rPr>
              <w:t>14</w:t>
            </w:r>
            <w:r>
              <w:rPr>
                <w:noProof/>
                <w:webHidden/>
              </w:rPr>
              <w:fldChar w:fldCharType="end"/>
            </w:r>
          </w:hyperlink>
        </w:p>
        <w:p w:rsidR="00046333" w:rsidRPr="00D073E5" w:rsidRDefault="00046333" w:rsidP="00D716C0">
          <w:pPr>
            <w:spacing w:after="0"/>
            <w:jc w:val="both"/>
            <w:rPr>
              <w:lang w:val="en-GB"/>
            </w:rPr>
          </w:pPr>
          <w:r w:rsidRPr="00D073E5">
            <w:rPr>
              <w:b/>
              <w:bCs/>
              <w:lang w:val="en-GB"/>
            </w:rPr>
            <w:fldChar w:fldCharType="end"/>
          </w:r>
        </w:p>
      </w:sdtContent>
    </w:sdt>
    <w:p w:rsidR="00CE5B31" w:rsidRPr="00D073E5" w:rsidRDefault="00CE5B31" w:rsidP="00D716C0">
      <w:pPr>
        <w:spacing w:after="0"/>
        <w:jc w:val="both"/>
        <w:rPr>
          <w:b/>
          <w:lang w:val="en-GB"/>
        </w:rPr>
      </w:pPr>
    </w:p>
    <w:p w:rsidR="00046333" w:rsidRPr="00D073E5" w:rsidRDefault="00046333" w:rsidP="00FF1020">
      <w:pPr>
        <w:spacing w:after="0"/>
        <w:ind w:firstLine="708"/>
        <w:jc w:val="both"/>
        <w:rPr>
          <w:b/>
          <w:lang w:val="en-GB"/>
        </w:rPr>
      </w:pPr>
    </w:p>
    <w:p w:rsidR="00046333" w:rsidRPr="00D073E5" w:rsidRDefault="00046333" w:rsidP="00D716C0">
      <w:pPr>
        <w:spacing w:after="0"/>
        <w:jc w:val="both"/>
        <w:rPr>
          <w:b/>
          <w:lang w:val="en-GB"/>
        </w:rPr>
      </w:pPr>
    </w:p>
    <w:p w:rsidR="00046333" w:rsidRPr="00D073E5" w:rsidRDefault="00046333" w:rsidP="00D716C0">
      <w:pPr>
        <w:spacing w:after="0"/>
        <w:jc w:val="both"/>
        <w:rPr>
          <w:b/>
          <w:lang w:val="en-GB"/>
        </w:rPr>
      </w:pPr>
    </w:p>
    <w:p w:rsidR="00046333" w:rsidRPr="00D073E5" w:rsidRDefault="00046333" w:rsidP="00D716C0">
      <w:pPr>
        <w:spacing w:after="0"/>
        <w:jc w:val="both"/>
        <w:rPr>
          <w:b/>
          <w:lang w:val="en-GB"/>
        </w:rPr>
      </w:pPr>
    </w:p>
    <w:p w:rsidR="00046333" w:rsidRPr="00D073E5" w:rsidRDefault="00046333" w:rsidP="00D716C0">
      <w:pPr>
        <w:spacing w:after="0"/>
        <w:jc w:val="both"/>
        <w:rPr>
          <w:b/>
          <w:lang w:val="en-GB"/>
        </w:rPr>
      </w:pPr>
    </w:p>
    <w:p w:rsidR="00046333" w:rsidRDefault="00046333" w:rsidP="00D716C0">
      <w:pPr>
        <w:spacing w:after="0"/>
        <w:jc w:val="both"/>
        <w:rPr>
          <w:b/>
          <w:lang w:val="en-GB"/>
        </w:rPr>
      </w:pPr>
    </w:p>
    <w:p w:rsidR="00D716C0" w:rsidRDefault="00D716C0" w:rsidP="00D716C0">
      <w:pPr>
        <w:spacing w:after="0"/>
        <w:jc w:val="both"/>
        <w:rPr>
          <w:b/>
          <w:lang w:val="en-GB"/>
        </w:rPr>
      </w:pPr>
    </w:p>
    <w:p w:rsidR="00D716C0" w:rsidRDefault="00D716C0" w:rsidP="00D716C0">
      <w:pPr>
        <w:spacing w:after="0"/>
        <w:jc w:val="both"/>
        <w:rPr>
          <w:b/>
          <w:lang w:val="en-GB"/>
        </w:rPr>
      </w:pPr>
    </w:p>
    <w:p w:rsidR="00D716C0" w:rsidRPr="00D073E5" w:rsidRDefault="00D716C0" w:rsidP="00D716C0">
      <w:pPr>
        <w:spacing w:after="0"/>
        <w:jc w:val="both"/>
        <w:rPr>
          <w:b/>
          <w:lang w:val="en-GB"/>
        </w:rPr>
      </w:pPr>
    </w:p>
    <w:p w:rsidR="00046333" w:rsidRPr="00D073E5" w:rsidRDefault="00046333" w:rsidP="00D716C0">
      <w:pPr>
        <w:spacing w:after="0"/>
        <w:jc w:val="both"/>
        <w:rPr>
          <w:b/>
          <w:lang w:val="en-GB"/>
        </w:rPr>
      </w:pPr>
    </w:p>
    <w:p w:rsidR="00FF291D" w:rsidRPr="00D073E5" w:rsidRDefault="00FF291D" w:rsidP="00D716C0">
      <w:pPr>
        <w:pStyle w:val="Balk1"/>
        <w:jc w:val="both"/>
        <w:rPr>
          <w:rFonts w:asciiTheme="minorHAnsi" w:hAnsiTheme="minorHAnsi"/>
          <w:lang w:val="en-GB"/>
        </w:rPr>
      </w:pPr>
      <w:bookmarkStart w:id="0" w:name="_Toc444179585"/>
      <w:r w:rsidRPr="00D073E5">
        <w:rPr>
          <w:rFonts w:asciiTheme="minorHAnsi" w:hAnsiTheme="minorHAnsi"/>
          <w:lang w:val="en-GB"/>
        </w:rPr>
        <w:lastRenderedPageBreak/>
        <w:t>A. Welcome</w:t>
      </w:r>
      <w:bookmarkEnd w:id="0"/>
    </w:p>
    <w:p w:rsidR="00FF291D" w:rsidRPr="00D073E5" w:rsidRDefault="00FF291D" w:rsidP="00D716C0">
      <w:pPr>
        <w:spacing w:after="0"/>
        <w:jc w:val="both"/>
        <w:rPr>
          <w:sz w:val="20"/>
          <w:szCs w:val="20"/>
          <w:lang w:val="en-GB"/>
        </w:rPr>
      </w:pPr>
      <w:r w:rsidRPr="00D073E5">
        <w:rPr>
          <w:sz w:val="20"/>
          <w:szCs w:val="20"/>
          <w:lang w:val="en-GB"/>
        </w:rPr>
        <w:t xml:space="preserve">Dear </w:t>
      </w:r>
      <w:r w:rsidR="0050153B" w:rsidRPr="00D073E5">
        <w:rPr>
          <w:sz w:val="20"/>
          <w:szCs w:val="20"/>
          <w:lang w:val="en-GB"/>
        </w:rPr>
        <w:t>Students</w:t>
      </w:r>
      <w:r w:rsidRPr="00D073E5">
        <w:rPr>
          <w:sz w:val="20"/>
          <w:szCs w:val="20"/>
          <w:lang w:val="en-GB"/>
        </w:rPr>
        <w:t>,</w:t>
      </w:r>
    </w:p>
    <w:p w:rsidR="00FF291D" w:rsidRPr="00D073E5" w:rsidRDefault="00FF291D" w:rsidP="00D716C0">
      <w:pPr>
        <w:spacing w:after="0"/>
        <w:jc w:val="both"/>
        <w:rPr>
          <w:sz w:val="20"/>
          <w:szCs w:val="20"/>
          <w:lang w:val="en-GB"/>
        </w:rPr>
      </w:pPr>
      <w:r w:rsidRPr="00D073E5">
        <w:rPr>
          <w:sz w:val="20"/>
          <w:szCs w:val="20"/>
          <w:lang w:val="en-GB"/>
        </w:rPr>
        <w:t xml:space="preserve">It is a pleasure for us to be able to welcome you at YTU for your mobility programme. We all hope that your Erasmus period at YTU will be a unique adventure in your life and it makes an outstanding contribution to your life in terms of both academic and social aspects.  </w:t>
      </w:r>
    </w:p>
    <w:p w:rsidR="00FF291D" w:rsidRPr="00D073E5" w:rsidRDefault="00FF291D" w:rsidP="00D716C0">
      <w:pPr>
        <w:spacing w:after="0"/>
        <w:jc w:val="both"/>
        <w:rPr>
          <w:sz w:val="20"/>
          <w:szCs w:val="20"/>
          <w:lang w:val="en-GB"/>
        </w:rPr>
      </w:pPr>
      <w:r w:rsidRPr="00D073E5">
        <w:rPr>
          <w:sz w:val="20"/>
          <w:szCs w:val="20"/>
          <w:lang w:val="en-GB"/>
        </w:rPr>
        <w:t xml:space="preserve">The number of international students incoming to YTU is increasing each year, which adds greatly to the multicultural environment on campus. In this respect, we would like to host you here with your cultural background, which will enrich the international atmosphere on campus. </w:t>
      </w:r>
    </w:p>
    <w:p w:rsidR="00FF291D" w:rsidRPr="00D073E5" w:rsidRDefault="00FF291D" w:rsidP="00D716C0">
      <w:pPr>
        <w:spacing w:after="0"/>
        <w:jc w:val="both"/>
        <w:rPr>
          <w:sz w:val="20"/>
          <w:szCs w:val="20"/>
          <w:lang w:val="en-GB"/>
        </w:rPr>
      </w:pPr>
      <w:r w:rsidRPr="00D073E5">
        <w:rPr>
          <w:sz w:val="20"/>
          <w:szCs w:val="20"/>
          <w:lang w:val="en-GB"/>
        </w:rPr>
        <w:t xml:space="preserve">Please, read the </w:t>
      </w:r>
      <w:r w:rsidRPr="00D073E5">
        <w:rPr>
          <w:b/>
          <w:i/>
          <w:sz w:val="20"/>
          <w:szCs w:val="20"/>
          <w:lang w:val="en-GB"/>
        </w:rPr>
        <w:t xml:space="preserve">Welcome Information Guide </w:t>
      </w:r>
      <w:r w:rsidRPr="00D073E5">
        <w:rPr>
          <w:sz w:val="20"/>
          <w:szCs w:val="20"/>
          <w:lang w:val="en-GB"/>
        </w:rPr>
        <w:t xml:space="preserve">carefully, which includes invaluable information for a foreigner. We hope this guide will give you full awareness about living and studying at YTU. </w:t>
      </w:r>
    </w:p>
    <w:p w:rsidR="00FF291D" w:rsidRPr="00D073E5" w:rsidRDefault="00FF291D" w:rsidP="00D716C0">
      <w:pPr>
        <w:spacing w:after="0"/>
        <w:jc w:val="both"/>
        <w:rPr>
          <w:sz w:val="20"/>
          <w:szCs w:val="20"/>
          <w:lang w:val="en-GB"/>
        </w:rPr>
      </w:pPr>
      <w:r w:rsidRPr="00D073E5">
        <w:rPr>
          <w:sz w:val="20"/>
          <w:szCs w:val="20"/>
          <w:lang w:val="en-GB"/>
        </w:rPr>
        <w:t>You are more than welcome at YTU and EU Office to ask any questions you may have or c</w:t>
      </w:r>
      <w:r w:rsidR="00985865">
        <w:rPr>
          <w:sz w:val="20"/>
          <w:szCs w:val="20"/>
          <w:lang w:val="en-GB"/>
        </w:rPr>
        <w:t>onsult in any matter, where you wi</w:t>
      </w:r>
      <w:r w:rsidRPr="00D073E5">
        <w:rPr>
          <w:sz w:val="20"/>
          <w:szCs w:val="20"/>
          <w:lang w:val="en-GB"/>
        </w:rPr>
        <w:t>ll always find a friendly face.</w:t>
      </w:r>
    </w:p>
    <w:p w:rsidR="00FF291D" w:rsidRPr="00D073E5" w:rsidRDefault="00FF291D" w:rsidP="00D716C0">
      <w:pPr>
        <w:spacing w:after="0"/>
        <w:jc w:val="both"/>
        <w:rPr>
          <w:i/>
          <w:sz w:val="20"/>
          <w:szCs w:val="20"/>
          <w:lang w:val="en-GB"/>
        </w:rPr>
      </w:pPr>
      <w:r w:rsidRPr="00D073E5">
        <w:rPr>
          <w:i/>
          <w:sz w:val="20"/>
          <w:szCs w:val="20"/>
          <w:lang w:val="en-GB"/>
        </w:rPr>
        <w:t xml:space="preserve">All the best from EU Office Staff </w:t>
      </w:r>
    </w:p>
    <w:p w:rsidR="00685773" w:rsidRPr="00D073E5" w:rsidRDefault="00705EA7" w:rsidP="00D716C0">
      <w:pPr>
        <w:pStyle w:val="NormalWeb"/>
        <w:shd w:val="clear" w:color="auto" w:fill="FFFFFF"/>
        <w:spacing w:before="0" w:beforeAutospacing="0" w:after="0" w:afterAutospacing="0" w:line="276" w:lineRule="auto"/>
        <w:rPr>
          <w:rFonts w:asciiTheme="minorHAnsi" w:hAnsiTheme="minorHAnsi"/>
          <w:sz w:val="20"/>
          <w:szCs w:val="20"/>
          <w:lang w:val="en-GB"/>
        </w:rPr>
      </w:pPr>
      <w:r w:rsidRPr="00D073E5">
        <w:rPr>
          <w:rFonts w:asciiTheme="minorHAnsi" w:hAnsiTheme="minorHAnsi"/>
          <w:b/>
          <w:sz w:val="20"/>
          <w:szCs w:val="20"/>
          <w:lang w:val="en-GB"/>
        </w:rPr>
        <w:t>Phone:</w:t>
      </w:r>
      <w:r w:rsidRPr="00D073E5">
        <w:rPr>
          <w:rFonts w:asciiTheme="minorHAnsi" w:hAnsiTheme="minorHAnsi"/>
          <w:sz w:val="20"/>
          <w:szCs w:val="20"/>
          <w:lang w:val="en-GB"/>
        </w:rPr>
        <w:tab/>
        <w:t xml:space="preserve">    </w:t>
      </w:r>
      <w:r w:rsidRPr="00D073E5">
        <w:rPr>
          <w:rFonts w:asciiTheme="minorHAnsi" w:eastAsiaTheme="minorHAnsi" w:hAnsiTheme="minorHAnsi" w:cs="Arial"/>
          <w:sz w:val="20"/>
          <w:szCs w:val="20"/>
          <w:shd w:val="clear" w:color="auto" w:fill="FFFFFF"/>
          <w:lang w:val="en-GB" w:eastAsia="en-US"/>
        </w:rPr>
        <w:t xml:space="preserve">+90 212 383 </w:t>
      </w:r>
      <w:r w:rsidR="00685773" w:rsidRPr="00D073E5">
        <w:rPr>
          <w:rFonts w:asciiTheme="minorHAnsi" w:eastAsiaTheme="minorHAnsi" w:hAnsiTheme="minorHAnsi" w:cs="Arial"/>
          <w:sz w:val="20"/>
          <w:szCs w:val="20"/>
          <w:shd w:val="clear" w:color="auto" w:fill="FFFFFF"/>
          <w:lang w:val="en-GB" w:eastAsia="en-US"/>
        </w:rPr>
        <w:t>56</w:t>
      </w:r>
      <w:r w:rsidRPr="00D073E5">
        <w:rPr>
          <w:rFonts w:asciiTheme="minorHAnsi" w:eastAsiaTheme="minorHAnsi" w:hAnsiTheme="minorHAnsi" w:cs="Arial"/>
          <w:sz w:val="20"/>
          <w:szCs w:val="20"/>
          <w:shd w:val="clear" w:color="auto" w:fill="FFFFFF"/>
          <w:lang w:val="en-GB" w:eastAsia="en-US"/>
        </w:rPr>
        <w:t xml:space="preserve"> </w:t>
      </w:r>
      <w:r w:rsidR="00685773" w:rsidRPr="00D073E5">
        <w:rPr>
          <w:rFonts w:asciiTheme="minorHAnsi" w:eastAsiaTheme="minorHAnsi" w:hAnsiTheme="minorHAnsi" w:cs="Arial"/>
          <w:sz w:val="20"/>
          <w:szCs w:val="20"/>
          <w:shd w:val="clear" w:color="auto" w:fill="FFFFFF"/>
          <w:lang w:val="en-GB" w:eastAsia="en-US"/>
        </w:rPr>
        <w:t>55</w:t>
      </w:r>
      <w:r w:rsidRPr="00D073E5">
        <w:rPr>
          <w:rFonts w:asciiTheme="minorHAnsi" w:hAnsiTheme="minorHAnsi"/>
          <w:sz w:val="20"/>
          <w:szCs w:val="20"/>
          <w:lang w:val="en-GB"/>
        </w:rPr>
        <w:br/>
      </w:r>
      <w:r w:rsidRPr="00D073E5">
        <w:rPr>
          <w:rFonts w:asciiTheme="minorHAnsi" w:hAnsiTheme="minorHAnsi"/>
          <w:b/>
          <w:sz w:val="20"/>
          <w:szCs w:val="20"/>
          <w:lang w:val="en-GB"/>
        </w:rPr>
        <w:t>Fax:</w:t>
      </w:r>
      <w:r w:rsidRPr="00D073E5">
        <w:rPr>
          <w:rFonts w:asciiTheme="minorHAnsi" w:hAnsiTheme="minorHAnsi"/>
          <w:sz w:val="20"/>
          <w:szCs w:val="20"/>
          <w:lang w:val="en-GB"/>
        </w:rPr>
        <w:tab/>
        <w:t xml:space="preserve">    +90 212 383 </w:t>
      </w:r>
      <w:r w:rsidR="00685773" w:rsidRPr="00D073E5">
        <w:rPr>
          <w:rFonts w:asciiTheme="minorHAnsi" w:hAnsiTheme="minorHAnsi"/>
          <w:sz w:val="20"/>
          <w:szCs w:val="20"/>
          <w:lang w:val="en-GB"/>
        </w:rPr>
        <w:t>56 56</w:t>
      </w:r>
      <w:r w:rsidRPr="00D073E5">
        <w:rPr>
          <w:rFonts w:asciiTheme="minorHAnsi" w:hAnsiTheme="minorHAnsi"/>
          <w:sz w:val="20"/>
          <w:szCs w:val="20"/>
          <w:lang w:val="en-GB"/>
        </w:rPr>
        <w:tab/>
        <w:t xml:space="preserve"> </w:t>
      </w:r>
      <w:r w:rsidRPr="00D073E5">
        <w:rPr>
          <w:rFonts w:asciiTheme="minorHAnsi" w:hAnsiTheme="minorHAnsi"/>
          <w:sz w:val="20"/>
          <w:szCs w:val="20"/>
          <w:lang w:val="en-GB"/>
        </w:rPr>
        <w:br/>
      </w:r>
      <w:r w:rsidRPr="00D073E5">
        <w:rPr>
          <w:rFonts w:asciiTheme="minorHAnsi" w:hAnsiTheme="minorHAnsi"/>
          <w:b/>
          <w:sz w:val="20"/>
          <w:szCs w:val="20"/>
          <w:lang w:val="en-GB"/>
        </w:rPr>
        <w:t xml:space="preserve">Web:        </w:t>
      </w:r>
      <w:hyperlink r:id="rId13" w:history="1">
        <w:r w:rsidR="00685773" w:rsidRPr="00D073E5">
          <w:rPr>
            <w:rStyle w:val="Kpr"/>
            <w:rFonts w:asciiTheme="minorHAnsi" w:hAnsiTheme="minorHAnsi" w:cstheme="minorBidi"/>
            <w:sz w:val="20"/>
            <w:szCs w:val="20"/>
            <w:lang w:val="en-GB"/>
          </w:rPr>
          <w:t>www.eu.yildiz.edu.tr</w:t>
        </w:r>
      </w:hyperlink>
      <w:r w:rsidR="00685773" w:rsidRPr="00D073E5">
        <w:rPr>
          <w:rFonts w:asciiTheme="minorHAnsi" w:hAnsiTheme="minorHAnsi"/>
          <w:b/>
          <w:sz w:val="20"/>
          <w:szCs w:val="20"/>
          <w:lang w:val="en-GB"/>
        </w:rPr>
        <w:t xml:space="preserve"> </w:t>
      </w:r>
      <w:r w:rsidRPr="00D073E5">
        <w:rPr>
          <w:rFonts w:asciiTheme="minorHAnsi" w:hAnsiTheme="minorHAnsi"/>
          <w:sz w:val="20"/>
          <w:szCs w:val="20"/>
          <w:lang w:val="en-GB"/>
        </w:rPr>
        <w:t xml:space="preserve"> </w:t>
      </w:r>
      <w:r w:rsidRPr="00D073E5">
        <w:rPr>
          <w:rFonts w:asciiTheme="minorHAnsi" w:hAnsiTheme="minorHAnsi"/>
          <w:b/>
          <w:sz w:val="20"/>
          <w:szCs w:val="20"/>
          <w:lang w:val="en-GB"/>
        </w:rPr>
        <w:br/>
        <w:t>E-mail:</w:t>
      </w:r>
      <w:r w:rsidRPr="00D073E5">
        <w:rPr>
          <w:rFonts w:asciiTheme="minorHAnsi" w:hAnsiTheme="minorHAnsi"/>
          <w:sz w:val="20"/>
          <w:szCs w:val="20"/>
          <w:lang w:val="en-GB"/>
        </w:rPr>
        <w:t xml:space="preserve">     </w:t>
      </w:r>
      <w:hyperlink r:id="rId14" w:history="1">
        <w:r w:rsidR="0050153B" w:rsidRPr="00D073E5">
          <w:rPr>
            <w:rStyle w:val="Kpr"/>
            <w:rFonts w:asciiTheme="minorHAnsi" w:hAnsiTheme="minorHAnsi" w:cstheme="minorBidi"/>
            <w:sz w:val="20"/>
            <w:szCs w:val="20"/>
            <w:lang w:val="en-GB"/>
          </w:rPr>
          <w:t>erasmus-staj@yildiz.edu.tr</w:t>
        </w:r>
      </w:hyperlink>
      <w:r w:rsidR="00685773" w:rsidRPr="00D073E5">
        <w:rPr>
          <w:rStyle w:val="Kpr"/>
          <w:rFonts w:asciiTheme="minorHAnsi" w:hAnsiTheme="minorHAnsi" w:cstheme="minorBidi"/>
          <w:sz w:val="20"/>
          <w:szCs w:val="20"/>
          <w:lang w:val="en-GB"/>
        </w:rPr>
        <w:t xml:space="preserve"> </w:t>
      </w:r>
      <w:r w:rsidRPr="00D073E5">
        <w:rPr>
          <w:rFonts w:asciiTheme="minorHAnsi" w:hAnsiTheme="minorHAnsi"/>
          <w:sz w:val="20"/>
          <w:szCs w:val="20"/>
          <w:lang w:val="en-GB"/>
        </w:rPr>
        <w:t xml:space="preserve"> </w:t>
      </w:r>
      <w:r w:rsidRPr="00D073E5">
        <w:rPr>
          <w:rFonts w:asciiTheme="minorHAnsi" w:hAnsiTheme="minorHAnsi"/>
          <w:sz w:val="20"/>
          <w:szCs w:val="20"/>
          <w:lang w:val="en-GB"/>
        </w:rPr>
        <w:br/>
      </w:r>
      <w:r w:rsidRPr="00D073E5">
        <w:rPr>
          <w:rFonts w:asciiTheme="minorHAnsi" w:hAnsiTheme="minorHAnsi"/>
          <w:b/>
          <w:sz w:val="20"/>
          <w:szCs w:val="20"/>
          <w:lang w:val="en-GB"/>
        </w:rPr>
        <w:t>Address:</w:t>
      </w:r>
      <w:r w:rsidRPr="00D073E5">
        <w:rPr>
          <w:rFonts w:asciiTheme="minorHAnsi" w:hAnsiTheme="minorHAnsi" w:cs="Arial"/>
          <w:color w:val="000000"/>
          <w:sz w:val="20"/>
          <w:szCs w:val="20"/>
          <w:lang w:val="en-GB"/>
        </w:rPr>
        <w:t xml:space="preserve"> </w:t>
      </w:r>
      <w:r w:rsidR="00685773" w:rsidRPr="00D073E5">
        <w:rPr>
          <w:rFonts w:asciiTheme="minorHAnsi" w:hAnsiTheme="minorHAnsi"/>
          <w:sz w:val="20"/>
          <w:szCs w:val="20"/>
          <w:lang w:val="en-GB"/>
        </w:rPr>
        <w:t xml:space="preserve">Yıldız </w:t>
      </w:r>
      <w:proofErr w:type="spellStart"/>
      <w:r w:rsidR="00685773" w:rsidRPr="00D073E5">
        <w:rPr>
          <w:rFonts w:asciiTheme="minorHAnsi" w:hAnsiTheme="minorHAnsi"/>
          <w:sz w:val="20"/>
          <w:szCs w:val="20"/>
          <w:lang w:val="en-GB"/>
        </w:rPr>
        <w:t>Teknik</w:t>
      </w:r>
      <w:proofErr w:type="spellEnd"/>
      <w:r w:rsidR="00685773" w:rsidRPr="00D073E5">
        <w:rPr>
          <w:rFonts w:asciiTheme="minorHAnsi" w:hAnsiTheme="minorHAnsi"/>
          <w:sz w:val="20"/>
          <w:szCs w:val="20"/>
          <w:lang w:val="en-GB"/>
        </w:rPr>
        <w:t xml:space="preserve"> </w:t>
      </w:r>
      <w:proofErr w:type="spellStart"/>
      <w:r w:rsidR="00685773" w:rsidRPr="00D073E5">
        <w:rPr>
          <w:rFonts w:asciiTheme="minorHAnsi" w:hAnsiTheme="minorHAnsi"/>
          <w:sz w:val="20"/>
          <w:szCs w:val="20"/>
          <w:lang w:val="en-GB"/>
        </w:rPr>
        <w:t>Üniversitesi</w:t>
      </w:r>
      <w:proofErr w:type="spellEnd"/>
      <w:r w:rsidR="00685773" w:rsidRPr="00D073E5">
        <w:rPr>
          <w:rFonts w:asciiTheme="minorHAnsi" w:hAnsiTheme="minorHAnsi"/>
          <w:sz w:val="20"/>
          <w:szCs w:val="20"/>
          <w:lang w:val="en-GB"/>
        </w:rPr>
        <w:t xml:space="preserve">, </w:t>
      </w:r>
      <w:proofErr w:type="spellStart"/>
      <w:r w:rsidR="00685773" w:rsidRPr="00D073E5">
        <w:rPr>
          <w:rFonts w:asciiTheme="minorHAnsi" w:hAnsiTheme="minorHAnsi"/>
          <w:sz w:val="20"/>
          <w:szCs w:val="20"/>
          <w:lang w:val="en-GB"/>
        </w:rPr>
        <w:t>Avrupa</w:t>
      </w:r>
      <w:proofErr w:type="spellEnd"/>
      <w:r w:rsidR="00685773" w:rsidRPr="00D073E5">
        <w:rPr>
          <w:rFonts w:asciiTheme="minorHAnsi" w:hAnsiTheme="minorHAnsi"/>
          <w:sz w:val="20"/>
          <w:szCs w:val="20"/>
          <w:lang w:val="en-GB"/>
        </w:rPr>
        <w:t xml:space="preserve"> </w:t>
      </w:r>
      <w:proofErr w:type="spellStart"/>
      <w:r w:rsidR="00685773" w:rsidRPr="00D073E5">
        <w:rPr>
          <w:rFonts w:asciiTheme="minorHAnsi" w:hAnsiTheme="minorHAnsi"/>
          <w:sz w:val="20"/>
          <w:szCs w:val="20"/>
          <w:lang w:val="en-GB"/>
        </w:rPr>
        <w:t>Birliği</w:t>
      </w:r>
      <w:proofErr w:type="spellEnd"/>
      <w:r w:rsidR="00685773" w:rsidRPr="00D073E5">
        <w:rPr>
          <w:rFonts w:asciiTheme="minorHAnsi" w:hAnsiTheme="minorHAnsi"/>
          <w:sz w:val="20"/>
          <w:szCs w:val="20"/>
          <w:lang w:val="en-GB"/>
        </w:rPr>
        <w:t xml:space="preserve"> </w:t>
      </w:r>
      <w:proofErr w:type="spellStart"/>
      <w:r w:rsidR="00685773" w:rsidRPr="00D073E5">
        <w:rPr>
          <w:rFonts w:asciiTheme="minorHAnsi" w:hAnsiTheme="minorHAnsi"/>
          <w:sz w:val="20"/>
          <w:szCs w:val="20"/>
          <w:lang w:val="en-GB"/>
        </w:rPr>
        <w:t>Ofisi</w:t>
      </w:r>
      <w:proofErr w:type="spellEnd"/>
      <w:r w:rsidR="00685773" w:rsidRPr="00D073E5">
        <w:rPr>
          <w:rFonts w:asciiTheme="minorHAnsi" w:hAnsiTheme="minorHAnsi"/>
          <w:sz w:val="20"/>
          <w:szCs w:val="20"/>
          <w:lang w:val="en-GB"/>
        </w:rPr>
        <w:t> </w:t>
      </w:r>
    </w:p>
    <w:p w:rsidR="00685773" w:rsidRPr="00D073E5" w:rsidRDefault="00685773" w:rsidP="00D716C0">
      <w:pPr>
        <w:pStyle w:val="NormalWeb"/>
        <w:shd w:val="clear" w:color="auto" w:fill="FFFFFF"/>
        <w:spacing w:before="0" w:beforeAutospacing="0" w:after="0" w:afterAutospacing="0" w:line="276" w:lineRule="auto"/>
        <w:rPr>
          <w:rFonts w:asciiTheme="minorHAnsi" w:hAnsiTheme="minorHAnsi"/>
          <w:sz w:val="20"/>
          <w:szCs w:val="20"/>
          <w:lang w:val="en-GB"/>
        </w:rPr>
      </w:pPr>
      <w:r w:rsidRPr="00D073E5">
        <w:rPr>
          <w:rFonts w:asciiTheme="minorHAnsi" w:hAnsiTheme="minorHAnsi"/>
          <w:sz w:val="20"/>
          <w:szCs w:val="20"/>
          <w:lang w:val="en-GB"/>
        </w:rPr>
        <w:t xml:space="preserve">                 </w:t>
      </w:r>
      <w:proofErr w:type="spellStart"/>
      <w:r w:rsidRPr="00D073E5">
        <w:rPr>
          <w:rFonts w:asciiTheme="minorHAnsi" w:hAnsiTheme="minorHAnsi"/>
          <w:sz w:val="20"/>
          <w:szCs w:val="20"/>
          <w:lang w:val="en-GB"/>
        </w:rPr>
        <w:t>Davutpaşa</w:t>
      </w:r>
      <w:proofErr w:type="spellEnd"/>
      <w:r w:rsidRPr="00D073E5">
        <w:rPr>
          <w:rFonts w:asciiTheme="minorHAnsi" w:hAnsiTheme="minorHAnsi"/>
          <w:sz w:val="20"/>
          <w:szCs w:val="20"/>
          <w:lang w:val="en-GB"/>
        </w:rPr>
        <w:t xml:space="preserve"> </w:t>
      </w:r>
      <w:proofErr w:type="spellStart"/>
      <w:r w:rsidRPr="00D073E5">
        <w:rPr>
          <w:rFonts w:asciiTheme="minorHAnsi" w:hAnsiTheme="minorHAnsi"/>
          <w:sz w:val="20"/>
          <w:szCs w:val="20"/>
          <w:lang w:val="en-GB"/>
        </w:rPr>
        <w:t>Kampüsü</w:t>
      </w:r>
      <w:proofErr w:type="spellEnd"/>
      <w:r w:rsidRPr="00D073E5">
        <w:rPr>
          <w:rFonts w:asciiTheme="minorHAnsi" w:hAnsiTheme="minorHAnsi"/>
          <w:sz w:val="20"/>
          <w:szCs w:val="20"/>
          <w:lang w:val="en-GB"/>
        </w:rPr>
        <w:t xml:space="preserve">, </w:t>
      </w:r>
      <w:proofErr w:type="spellStart"/>
      <w:r w:rsidRPr="00D073E5">
        <w:rPr>
          <w:rFonts w:asciiTheme="minorHAnsi" w:hAnsiTheme="minorHAnsi"/>
          <w:sz w:val="20"/>
          <w:szCs w:val="20"/>
          <w:lang w:val="en-GB"/>
        </w:rPr>
        <w:t>Taşkışla</w:t>
      </w:r>
      <w:proofErr w:type="spellEnd"/>
      <w:r w:rsidRPr="00D073E5">
        <w:rPr>
          <w:rFonts w:asciiTheme="minorHAnsi" w:hAnsiTheme="minorHAnsi"/>
          <w:sz w:val="20"/>
          <w:szCs w:val="20"/>
          <w:lang w:val="en-GB"/>
        </w:rPr>
        <w:t xml:space="preserve"> </w:t>
      </w:r>
      <w:proofErr w:type="spellStart"/>
      <w:r w:rsidRPr="00D073E5">
        <w:rPr>
          <w:rFonts w:asciiTheme="minorHAnsi" w:hAnsiTheme="minorHAnsi"/>
          <w:sz w:val="20"/>
          <w:szCs w:val="20"/>
          <w:lang w:val="en-GB"/>
        </w:rPr>
        <w:t>Binası</w:t>
      </w:r>
      <w:proofErr w:type="spellEnd"/>
      <w:r w:rsidRPr="00D073E5">
        <w:rPr>
          <w:rFonts w:asciiTheme="minorHAnsi" w:hAnsiTheme="minorHAnsi"/>
          <w:sz w:val="20"/>
          <w:szCs w:val="20"/>
          <w:lang w:val="en-GB"/>
        </w:rPr>
        <w:t xml:space="preserve"> A-100</w:t>
      </w:r>
      <w:r w:rsidR="0050153B" w:rsidRPr="00D073E5">
        <w:rPr>
          <w:rFonts w:asciiTheme="minorHAnsi" w:hAnsiTheme="minorHAnsi"/>
          <w:sz w:val="20"/>
          <w:szCs w:val="20"/>
          <w:lang w:val="en-GB"/>
        </w:rPr>
        <w:t>3</w:t>
      </w:r>
      <w:r w:rsidRPr="00D073E5">
        <w:rPr>
          <w:rFonts w:asciiTheme="minorHAnsi" w:hAnsiTheme="minorHAnsi"/>
          <w:sz w:val="20"/>
          <w:szCs w:val="20"/>
          <w:lang w:val="en-GB"/>
        </w:rPr>
        <w:t> </w:t>
      </w:r>
    </w:p>
    <w:p w:rsidR="00685773" w:rsidRDefault="00685773" w:rsidP="00D716C0">
      <w:pPr>
        <w:pStyle w:val="NormalWeb"/>
        <w:shd w:val="clear" w:color="auto" w:fill="FFFFFF"/>
        <w:spacing w:before="0" w:beforeAutospacing="0" w:after="0" w:afterAutospacing="0" w:line="276" w:lineRule="auto"/>
        <w:rPr>
          <w:rFonts w:asciiTheme="minorHAnsi" w:hAnsiTheme="minorHAnsi"/>
          <w:sz w:val="20"/>
          <w:szCs w:val="20"/>
          <w:lang w:val="en-GB"/>
        </w:rPr>
      </w:pPr>
      <w:r w:rsidRPr="00D073E5">
        <w:rPr>
          <w:rFonts w:asciiTheme="minorHAnsi" w:hAnsiTheme="minorHAnsi"/>
          <w:sz w:val="20"/>
          <w:szCs w:val="20"/>
          <w:lang w:val="en-GB"/>
        </w:rPr>
        <w:t xml:space="preserve">                 34220 </w:t>
      </w:r>
      <w:proofErr w:type="spellStart"/>
      <w:r w:rsidRPr="00D073E5">
        <w:rPr>
          <w:rFonts w:asciiTheme="minorHAnsi" w:hAnsiTheme="minorHAnsi"/>
          <w:sz w:val="20"/>
          <w:szCs w:val="20"/>
          <w:lang w:val="en-GB"/>
        </w:rPr>
        <w:t>Esenler</w:t>
      </w:r>
      <w:proofErr w:type="spellEnd"/>
      <w:r w:rsidRPr="00D073E5">
        <w:rPr>
          <w:rFonts w:asciiTheme="minorHAnsi" w:hAnsiTheme="minorHAnsi"/>
          <w:sz w:val="20"/>
          <w:szCs w:val="20"/>
          <w:lang w:val="en-GB"/>
        </w:rPr>
        <w:t xml:space="preserve"> / </w:t>
      </w:r>
      <w:proofErr w:type="gramStart"/>
      <w:r w:rsidRPr="00D073E5">
        <w:rPr>
          <w:rFonts w:asciiTheme="minorHAnsi" w:hAnsiTheme="minorHAnsi"/>
          <w:sz w:val="20"/>
          <w:szCs w:val="20"/>
          <w:lang w:val="en-GB"/>
        </w:rPr>
        <w:t>İSTANBUL  TURKEY</w:t>
      </w:r>
      <w:proofErr w:type="gramEnd"/>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2A7770" w:rsidRPr="00D073E5" w:rsidRDefault="002A7770" w:rsidP="00D716C0">
      <w:pPr>
        <w:pStyle w:val="NormalWeb"/>
        <w:shd w:val="clear" w:color="auto" w:fill="FFFFFF"/>
        <w:spacing w:before="0" w:beforeAutospacing="0" w:after="0" w:afterAutospacing="0" w:line="276" w:lineRule="auto"/>
        <w:rPr>
          <w:rFonts w:asciiTheme="minorHAnsi" w:hAnsiTheme="minorHAnsi"/>
          <w:sz w:val="20"/>
          <w:szCs w:val="20"/>
          <w:lang w:val="en-GB"/>
        </w:rPr>
      </w:pPr>
    </w:p>
    <w:p w:rsidR="00705EA7" w:rsidRPr="00D073E5" w:rsidRDefault="00705EA7" w:rsidP="00D716C0">
      <w:pPr>
        <w:pStyle w:val="NormalWeb"/>
        <w:shd w:val="clear" w:color="auto" w:fill="FFFFFF"/>
        <w:spacing w:before="0" w:beforeAutospacing="0" w:after="0" w:afterAutospacing="0" w:line="276" w:lineRule="auto"/>
        <w:jc w:val="both"/>
        <w:rPr>
          <w:rFonts w:asciiTheme="minorHAnsi" w:hAnsiTheme="minorHAnsi"/>
          <w:sz w:val="20"/>
          <w:szCs w:val="20"/>
          <w:lang w:val="en-GB"/>
        </w:rPr>
      </w:pPr>
    </w:p>
    <w:p w:rsidR="00FF291D" w:rsidRPr="00D473EB" w:rsidRDefault="00FF291D" w:rsidP="00D716C0">
      <w:pPr>
        <w:pStyle w:val="Balk3"/>
        <w:numPr>
          <w:ilvl w:val="0"/>
          <w:numId w:val="27"/>
        </w:numPr>
        <w:jc w:val="both"/>
        <w:rPr>
          <w:rFonts w:asciiTheme="minorHAnsi" w:hAnsiTheme="minorHAnsi"/>
          <w:b/>
          <w:sz w:val="20"/>
          <w:szCs w:val="20"/>
          <w:lang w:val="en-GB"/>
        </w:rPr>
      </w:pPr>
      <w:bookmarkStart w:id="1" w:name="_Toc444179586"/>
      <w:r w:rsidRPr="00D473EB">
        <w:rPr>
          <w:rFonts w:asciiTheme="minorHAnsi" w:hAnsiTheme="minorHAnsi"/>
          <w:b/>
          <w:sz w:val="20"/>
          <w:szCs w:val="20"/>
          <w:lang w:val="en-GB"/>
        </w:rPr>
        <w:lastRenderedPageBreak/>
        <w:t>İstanbul</w:t>
      </w:r>
      <w:bookmarkEnd w:id="1"/>
    </w:p>
    <w:p w:rsidR="003E6A83" w:rsidRPr="00D073E5" w:rsidRDefault="003E6A83" w:rsidP="00D716C0">
      <w:pPr>
        <w:spacing w:after="0"/>
        <w:rPr>
          <w:rFonts w:cs="Arial"/>
          <w:sz w:val="20"/>
          <w:szCs w:val="20"/>
          <w:lang w:val="en-GB"/>
        </w:rPr>
      </w:pPr>
      <w:r w:rsidRPr="00D073E5">
        <w:rPr>
          <w:rFonts w:cs="Arial"/>
          <w:sz w:val="20"/>
          <w:szCs w:val="20"/>
          <w:shd w:val="clear" w:color="auto" w:fill="FFFFFF"/>
          <w:lang w:val="en-GB"/>
        </w:rPr>
        <w:t xml:space="preserve">Located in the </w:t>
      </w:r>
      <w:r w:rsidR="009B7F8B" w:rsidRPr="00D073E5">
        <w:rPr>
          <w:rFonts w:cs="Arial"/>
          <w:sz w:val="20"/>
          <w:szCs w:val="20"/>
          <w:shd w:val="clear" w:color="auto" w:fill="FFFFFF"/>
          <w:lang w:val="en-GB"/>
        </w:rPr>
        <w:t>centre</w:t>
      </w:r>
      <w:r w:rsidRPr="00D073E5">
        <w:rPr>
          <w:rFonts w:cs="Arial"/>
          <w:sz w:val="20"/>
          <w:szCs w:val="20"/>
          <w:shd w:val="clear" w:color="auto" w:fill="FFFFFF"/>
          <w:lang w:val="en-GB"/>
        </w:rPr>
        <w:t xml:space="preserve"> of the Old World, Istanbul is one of the world's great cities famous for its historical monuments and magnificent scenic beauties. It is the only city in the world which spreads over two continents: it lies at a point where Asia and Europe are separated by a narrow strait - the </w:t>
      </w:r>
      <w:proofErr w:type="spellStart"/>
      <w:r w:rsidRPr="00D073E5">
        <w:rPr>
          <w:rFonts w:cs="Arial"/>
          <w:sz w:val="20"/>
          <w:szCs w:val="20"/>
          <w:shd w:val="clear" w:color="auto" w:fill="FFFFFF"/>
          <w:lang w:val="en-GB"/>
        </w:rPr>
        <w:t>Bosphorus</w:t>
      </w:r>
      <w:proofErr w:type="spellEnd"/>
      <w:r w:rsidRPr="00D073E5">
        <w:rPr>
          <w:rFonts w:cs="Arial"/>
          <w:sz w:val="20"/>
          <w:szCs w:val="20"/>
          <w:shd w:val="clear" w:color="auto" w:fill="FFFFFF"/>
          <w:lang w:val="en-GB"/>
        </w:rPr>
        <w:t xml:space="preserve">. Istanbul has a history of over 2,500 years, and ever since its establishment on this strategic junction of lands and seas, the city has been a crucial trade </w:t>
      </w:r>
      <w:r w:rsidR="009B7F8B" w:rsidRPr="00D073E5">
        <w:rPr>
          <w:rFonts w:cs="Arial"/>
          <w:sz w:val="20"/>
          <w:szCs w:val="20"/>
          <w:shd w:val="clear" w:color="auto" w:fill="FFFFFF"/>
          <w:lang w:val="en-GB"/>
        </w:rPr>
        <w:t>centre</w:t>
      </w:r>
      <w:r w:rsidRPr="00D073E5">
        <w:rPr>
          <w:rFonts w:cs="Arial"/>
          <w:sz w:val="20"/>
          <w:szCs w:val="20"/>
          <w:shd w:val="clear" w:color="auto" w:fill="FFFFFF"/>
          <w:lang w:val="en-GB"/>
        </w:rPr>
        <w:t>.</w:t>
      </w:r>
      <w:r w:rsidRPr="00D073E5">
        <w:rPr>
          <w:rFonts w:cs="Arial"/>
          <w:sz w:val="20"/>
          <w:szCs w:val="20"/>
          <w:lang w:val="en-GB"/>
        </w:rPr>
        <w:br/>
      </w:r>
      <w:r w:rsidRPr="00D073E5">
        <w:rPr>
          <w:rFonts w:cs="Arial"/>
          <w:sz w:val="20"/>
          <w:szCs w:val="20"/>
          <w:shd w:val="clear" w:color="auto" w:fill="FFFFFF"/>
          <w:lang w:val="en-GB"/>
        </w:rPr>
        <w:t xml:space="preserve">The historic city of Istanbul is situated on a peninsula flanked on three sides by the Sea of Marmara, the </w:t>
      </w:r>
      <w:proofErr w:type="spellStart"/>
      <w:r w:rsidRPr="00D073E5">
        <w:rPr>
          <w:rFonts w:cs="Arial"/>
          <w:sz w:val="20"/>
          <w:szCs w:val="20"/>
          <w:shd w:val="clear" w:color="auto" w:fill="FFFFFF"/>
          <w:lang w:val="en-GB"/>
        </w:rPr>
        <w:t>Bosphorus</w:t>
      </w:r>
      <w:proofErr w:type="spellEnd"/>
      <w:r w:rsidRPr="00D073E5">
        <w:rPr>
          <w:rFonts w:cs="Arial"/>
          <w:sz w:val="20"/>
          <w:szCs w:val="20"/>
          <w:shd w:val="clear" w:color="auto" w:fill="FFFFFF"/>
          <w:lang w:val="en-GB"/>
        </w:rPr>
        <w:t xml:space="preserve"> and the Golden Horn. It has been the capital of three great empires, the Roman, Byzantine and Ottoman empires, and for more than 1,600 years over 120 emperors and sultans ruled the world from here. No other city in the world can claim such a distinction.</w:t>
      </w:r>
      <w:r w:rsidRPr="00D073E5">
        <w:rPr>
          <w:rStyle w:val="apple-converted-space"/>
          <w:rFonts w:cs="Arial"/>
          <w:sz w:val="20"/>
          <w:szCs w:val="20"/>
          <w:shd w:val="clear" w:color="auto" w:fill="FFFFFF"/>
          <w:lang w:val="en-GB"/>
        </w:rPr>
        <w:t> </w:t>
      </w:r>
      <w:r w:rsidRPr="00D073E5">
        <w:rPr>
          <w:rFonts w:cs="Arial"/>
          <w:sz w:val="20"/>
          <w:szCs w:val="20"/>
          <w:lang w:val="en-GB"/>
        </w:rPr>
        <w:t>During its development, the city was enlarged four times, each time the city walls being rebuilt further to the west.</w:t>
      </w:r>
      <w:r w:rsidRPr="00D073E5">
        <w:rPr>
          <w:rStyle w:val="apple-converted-space"/>
          <w:rFonts w:cs="Arial"/>
          <w:sz w:val="20"/>
          <w:szCs w:val="20"/>
          <w:lang w:val="en-GB"/>
        </w:rPr>
        <w:t> </w:t>
      </w:r>
      <w:r w:rsidRPr="00D073E5">
        <w:rPr>
          <w:rFonts w:cs="Arial"/>
          <w:sz w:val="20"/>
          <w:szCs w:val="20"/>
          <w:lang w:val="en-GB"/>
        </w:rPr>
        <w:br/>
        <w:t xml:space="preserve">Surrounded by 5th century Roman city walls and stretching over seven hills, Istanbul is adorned by the masterpieces of Turkish art, the great mosques of the Sultans that crown the hills. The city presents an exquisite, majestic and serene silhouette from all directions. The Golden Horn, which is a very secure natural </w:t>
      </w:r>
      <w:r w:rsidR="009B7F8B" w:rsidRPr="00D073E5">
        <w:rPr>
          <w:rFonts w:cs="Arial"/>
          <w:sz w:val="20"/>
          <w:szCs w:val="20"/>
          <w:lang w:val="en-GB"/>
        </w:rPr>
        <w:t>harbour</w:t>
      </w:r>
      <w:r w:rsidRPr="00D073E5">
        <w:rPr>
          <w:rFonts w:cs="Arial"/>
          <w:sz w:val="20"/>
          <w:szCs w:val="20"/>
          <w:lang w:val="en-GB"/>
        </w:rPr>
        <w:t>, has played a significant role in the development of the city.</w:t>
      </w:r>
      <w:r w:rsidRPr="00D073E5">
        <w:rPr>
          <w:rStyle w:val="apple-converted-space"/>
          <w:rFonts w:cs="Arial"/>
          <w:sz w:val="20"/>
          <w:szCs w:val="20"/>
          <w:lang w:val="en-GB"/>
        </w:rPr>
        <w:t> </w:t>
      </w:r>
      <w:r w:rsidRPr="00D073E5">
        <w:rPr>
          <w:rFonts w:cs="Arial"/>
          <w:sz w:val="20"/>
          <w:szCs w:val="20"/>
          <w:lang w:val="en-GB"/>
        </w:rPr>
        <w:br/>
        <w:t xml:space="preserve">Fortune provided such advantages to Istanbul as a location at a junction where the main overland routes reach the sea, an easily defensible peninsula, an ideal climate, a rich and generous nature, control of the strategic </w:t>
      </w:r>
      <w:proofErr w:type="spellStart"/>
      <w:r w:rsidRPr="00D073E5">
        <w:rPr>
          <w:rFonts w:cs="Arial"/>
          <w:sz w:val="20"/>
          <w:szCs w:val="20"/>
          <w:lang w:val="en-GB"/>
        </w:rPr>
        <w:t>Bosphorus</w:t>
      </w:r>
      <w:proofErr w:type="spellEnd"/>
      <w:r w:rsidRPr="00D073E5">
        <w:rPr>
          <w:rFonts w:cs="Arial"/>
          <w:sz w:val="20"/>
          <w:szCs w:val="20"/>
          <w:lang w:val="en-GB"/>
        </w:rPr>
        <w:t>, and a central geographical position in the ancient world.</w:t>
      </w:r>
      <w:r w:rsidRPr="00D073E5">
        <w:rPr>
          <w:rFonts w:cs="Arial"/>
          <w:sz w:val="20"/>
          <w:szCs w:val="20"/>
          <w:lang w:val="en-GB"/>
        </w:rPr>
        <w:br/>
        <w:t xml:space="preserve">As a capital of empires, the city was not only an administrative, but also a religious </w:t>
      </w:r>
      <w:r w:rsidR="009B7F8B" w:rsidRPr="00D073E5">
        <w:rPr>
          <w:rFonts w:cs="Arial"/>
          <w:sz w:val="20"/>
          <w:szCs w:val="20"/>
          <w:lang w:val="en-GB"/>
        </w:rPr>
        <w:t>centre</w:t>
      </w:r>
      <w:r w:rsidRPr="00D073E5">
        <w:rPr>
          <w:rFonts w:cs="Arial"/>
          <w:sz w:val="20"/>
          <w:szCs w:val="20"/>
          <w:lang w:val="en-GB"/>
        </w:rPr>
        <w:t>. The Patriarchate of Eastern Christians has been headquartered here since its establishment, and the largest early churches and monasteries of the Christian world rose in this city on top of the pagan temples. Within a century after the city was conquered, it was enriched with mosques, palaces, schools, baths and other architectural monuments that gave it a Turkish character, while some of the existing churches in ruins were repaired, altered and converted into mosques.</w:t>
      </w:r>
      <w:r w:rsidR="009B7F8B" w:rsidRPr="00D073E5">
        <w:rPr>
          <w:rFonts w:cs="Arial"/>
          <w:sz w:val="20"/>
          <w:szCs w:val="20"/>
          <w:lang w:val="en-GB"/>
        </w:rPr>
        <w:t xml:space="preserve"> </w:t>
      </w:r>
      <w:r w:rsidRPr="00D073E5">
        <w:rPr>
          <w:rFonts w:cs="Arial"/>
          <w:sz w:val="20"/>
          <w:szCs w:val="20"/>
          <w:lang w:val="en-GB"/>
        </w:rPr>
        <w:t>Between the 16th century when the Ottoman sultans acquired themselves the title of the "Caliph of Islam" and 1924, the first year of the Republic, Istanbul was also the headquarters of the Caliphate. More Jews settled in Istanbul than any other port, and here they built themselves a new and happy life after they were rescued from Spain by the Turks in the 15th century. Istanbul has always been a city of tolerance where mosques, churches and synagogues existed side by side. The city was adorned with a large number of dazzling and impressive works even during the period of decline of the Ottomans.</w:t>
      </w:r>
    </w:p>
    <w:p w:rsidR="00D339FB" w:rsidRPr="00D716C0" w:rsidRDefault="00B84C35" w:rsidP="00D716C0">
      <w:pPr>
        <w:pStyle w:val="NormalWeb"/>
        <w:shd w:val="clear" w:color="auto" w:fill="FFFFFF"/>
        <w:spacing w:after="0" w:afterAutospacing="0" w:line="276" w:lineRule="auto"/>
        <w:rPr>
          <w:rFonts w:asciiTheme="minorHAnsi" w:hAnsiTheme="minorHAnsi" w:cs="Arial"/>
          <w:sz w:val="20"/>
          <w:szCs w:val="20"/>
          <w:lang w:val="en-GB"/>
        </w:rPr>
      </w:pPr>
      <w:r w:rsidRPr="00D073E5">
        <w:rPr>
          <w:rFonts w:asciiTheme="minorHAnsi" w:hAnsiTheme="minorHAnsi"/>
          <w:noProof/>
          <w:sz w:val="20"/>
          <w:szCs w:val="20"/>
        </w:rPr>
        <w:drawing>
          <wp:inline distT="0" distB="0" distL="0" distR="0" wp14:anchorId="051AE5B7" wp14:editId="73EB5A18">
            <wp:extent cx="5760720" cy="1249045"/>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249045"/>
                    </a:xfrm>
                    <a:prstGeom prst="rect">
                      <a:avLst/>
                    </a:prstGeom>
                  </pic:spPr>
                </pic:pic>
              </a:graphicData>
            </a:graphic>
          </wp:inline>
        </w:drawing>
      </w:r>
      <w:r w:rsidR="003E6A83" w:rsidRPr="00D073E5">
        <w:rPr>
          <w:rFonts w:asciiTheme="minorHAnsi" w:hAnsiTheme="minorHAnsi" w:cs="Arial"/>
          <w:sz w:val="20"/>
          <w:szCs w:val="20"/>
          <w:lang w:val="en-GB"/>
        </w:rPr>
        <w:t xml:space="preserve">During this time, the influence of European art made itself felt in the new palaces, while the northern slopes of the Golden Horn, Galata and </w:t>
      </w:r>
      <w:proofErr w:type="spellStart"/>
      <w:r w:rsidR="003E6A83" w:rsidRPr="00D073E5">
        <w:rPr>
          <w:rFonts w:asciiTheme="minorHAnsi" w:hAnsiTheme="minorHAnsi" w:cs="Arial"/>
          <w:sz w:val="20"/>
          <w:szCs w:val="20"/>
          <w:lang w:val="en-GB"/>
        </w:rPr>
        <w:t>Beyo</w:t>
      </w:r>
      <w:r w:rsidR="009B7F8B" w:rsidRPr="00D073E5">
        <w:rPr>
          <w:rFonts w:asciiTheme="minorHAnsi" w:hAnsiTheme="minorHAnsi" w:cs="Arial"/>
          <w:sz w:val="20"/>
          <w:szCs w:val="20"/>
          <w:lang w:val="en-GB"/>
        </w:rPr>
        <w:t>ğ</w:t>
      </w:r>
      <w:r w:rsidR="003E6A83" w:rsidRPr="00D073E5">
        <w:rPr>
          <w:rFonts w:asciiTheme="minorHAnsi" w:hAnsiTheme="minorHAnsi" w:cs="Arial"/>
          <w:sz w:val="20"/>
          <w:szCs w:val="20"/>
          <w:lang w:val="en-GB"/>
        </w:rPr>
        <w:t>lu</w:t>
      </w:r>
      <w:proofErr w:type="spellEnd"/>
      <w:r w:rsidR="003E6A83" w:rsidRPr="00D073E5">
        <w:rPr>
          <w:rFonts w:asciiTheme="minorHAnsi" w:hAnsiTheme="minorHAnsi" w:cs="Arial"/>
          <w:sz w:val="20"/>
          <w:szCs w:val="20"/>
          <w:lang w:val="en-GB"/>
        </w:rPr>
        <w:t xml:space="preserve"> districts assumed a European character. Even when the Empire, which was a party to World War I, collapsed and the young Republic that replaced it moved the capital to Ankara, Istanbul did not lose its significance.</w:t>
      </w:r>
      <w:r w:rsidR="00D339FB" w:rsidRPr="00D073E5">
        <w:rPr>
          <w:rFonts w:asciiTheme="minorHAnsi" w:hAnsiTheme="minorHAnsi" w:cs="Arial"/>
          <w:sz w:val="20"/>
          <w:szCs w:val="20"/>
          <w:lang w:val="en-GB"/>
        </w:rPr>
        <w:t xml:space="preserve"> </w:t>
      </w:r>
      <w:r w:rsidR="00D716C0">
        <w:rPr>
          <w:rFonts w:asciiTheme="minorHAnsi" w:hAnsiTheme="minorHAnsi" w:cs="Arial"/>
          <w:sz w:val="20"/>
          <w:szCs w:val="20"/>
          <w:lang w:val="en-GB"/>
        </w:rPr>
        <w:br/>
      </w:r>
      <w:r w:rsidR="00D339FB" w:rsidRPr="00D073E5">
        <w:rPr>
          <w:rFonts w:asciiTheme="minorHAnsi" w:hAnsiTheme="minorHAnsi" w:cs="Helvetica"/>
          <w:sz w:val="20"/>
          <w:szCs w:val="20"/>
          <w:lang w:val="en-GB"/>
        </w:rPr>
        <w:t>In the 1970s, Istanbul’s population rapidly increased, causing the city to expand into the nearby villages and forests, eventually creating a major world metropolis.</w:t>
      </w:r>
      <w:r w:rsidR="00D339FB" w:rsidRPr="00D073E5">
        <w:rPr>
          <w:rFonts w:asciiTheme="minorHAnsi" w:hAnsiTheme="minorHAnsi"/>
          <w:sz w:val="20"/>
          <w:szCs w:val="20"/>
          <w:shd w:val="clear" w:color="auto" w:fill="FFFFFF"/>
          <w:lang w:val="en-GB"/>
        </w:rPr>
        <w:t xml:space="preserve"> </w:t>
      </w:r>
      <w:r w:rsidR="009B7F8B" w:rsidRPr="00D073E5">
        <w:rPr>
          <w:rFonts w:asciiTheme="minorHAnsi" w:hAnsiTheme="minorHAnsi"/>
          <w:sz w:val="20"/>
          <w:szCs w:val="20"/>
          <w:shd w:val="clear" w:color="auto" w:fill="FFFFFF"/>
          <w:lang w:val="en-GB"/>
        </w:rPr>
        <w:t>Today</w:t>
      </w:r>
      <w:r w:rsidR="00D339FB" w:rsidRPr="00D073E5">
        <w:rPr>
          <w:rFonts w:asciiTheme="minorHAnsi" w:hAnsiTheme="minorHAnsi"/>
          <w:sz w:val="20"/>
          <w:szCs w:val="20"/>
          <w:shd w:val="clear" w:color="auto" w:fill="FFFFFF"/>
          <w:lang w:val="en-GB"/>
        </w:rPr>
        <w:t xml:space="preserve"> its population is over 14 million and still increases constantly. It continues to be the commercial and cultural </w:t>
      </w:r>
      <w:r w:rsidR="009B7F8B" w:rsidRPr="00D073E5">
        <w:rPr>
          <w:rFonts w:asciiTheme="minorHAnsi" w:hAnsiTheme="minorHAnsi"/>
          <w:sz w:val="20"/>
          <w:szCs w:val="20"/>
          <w:shd w:val="clear" w:color="auto" w:fill="FFFFFF"/>
          <w:lang w:val="en-GB"/>
        </w:rPr>
        <w:t>centre</w:t>
      </w:r>
      <w:r w:rsidR="00D339FB" w:rsidRPr="00D073E5">
        <w:rPr>
          <w:rFonts w:asciiTheme="minorHAnsi" w:hAnsiTheme="minorHAnsi"/>
          <w:sz w:val="20"/>
          <w:szCs w:val="20"/>
          <w:shd w:val="clear" w:color="auto" w:fill="FFFFFF"/>
          <w:lang w:val="en-GB"/>
        </w:rPr>
        <w:t xml:space="preserve"> of</w:t>
      </w:r>
      <w:r w:rsidR="00D339FB" w:rsidRPr="00D073E5">
        <w:rPr>
          <w:rStyle w:val="apple-converted-space"/>
          <w:rFonts w:asciiTheme="minorHAnsi" w:hAnsiTheme="minorHAnsi"/>
          <w:sz w:val="20"/>
          <w:szCs w:val="20"/>
          <w:shd w:val="clear" w:color="auto" w:fill="FFFFFF"/>
          <w:lang w:val="en-GB"/>
        </w:rPr>
        <w:t> </w:t>
      </w:r>
      <w:hyperlink r:id="rId16" w:history="1">
        <w:r w:rsidR="00D339FB" w:rsidRPr="00D073E5">
          <w:rPr>
            <w:rStyle w:val="Kpr"/>
            <w:rFonts w:asciiTheme="minorHAnsi" w:hAnsiTheme="minorHAnsi"/>
            <w:color w:val="auto"/>
            <w:sz w:val="20"/>
            <w:szCs w:val="20"/>
            <w:u w:val="none"/>
            <w:shd w:val="clear" w:color="auto" w:fill="FFFFFF"/>
            <w:lang w:val="en-GB"/>
          </w:rPr>
          <w:t>Turkey</w:t>
        </w:r>
      </w:hyperlink>
      <w:r w:rsidR="009B7F8B" w:rsidRPr="00D073E5">
        <w:rPr>
          <w:rFonts w:asciiTheme="minorHAnsi" w:hAnsiTheme="minorHAnsi"/>
          <w:sz w:val="20"/>
          <w:szCs w:val="20"/>
          <w:lang w:val="en-GB"/>
        </w:rPr>
        <w:t>.</w:t>
      </w:r>
    </w:p>
    <w:p w:rsidR="00046333" w:rsidRDefault="00D339FB" w:rsidP="00D716C0">
      <w:pPr>
        <w:spacing w:after="0"/>
        <w:jc w:val="both"/>
        <w:rPr>
          <w:rFonts w:cs="Helvetica"/>
          <w:sz w:val="20"/>
          <w:szCs w:val="20"/>
          <w:shd w:val="clear" w:color="auto" w:fill="FFFFFF"/>
          <w:lang w:val="en-GB"/>
        </w:rPr>
      </w:pPr>
      <w:r w:rsidRPr="00D073E5">
        <w:rPr>
          <w:rFonts w:cs="Helvetica"/>
          <w:sz w:val="20"/>
          <w:szCs w:val="20"/>
          <w:shd w:val="clear" w:color="auto" w:fill="FFFFFF"/>
          <w:lang w:val="en-GB"/>
        </w:rPr>
        <w:t>Istanbul's many historical areas were added to the</w:t>
      </w:r>
      <w:r w:rsidRPr="00D073E5">
        <w:rPr>
          <w:rStyle w:val="apple-converted-space"/>
          <w:rFonts w:cs="Helvetica"/>
          <w:sz w:val="20"/>
          <w:szCs w:val="20"/>
          <w:shd w:val="clear" w:color="auto" w:fill="FFFFFF"/>
          <w:lang w:val="en-GB"/>
        </w:rPr>
        <w:t> </w:t>
      </w:r>
      <w:hyperlink r:id="rId17" w:history="1">
        <w:r w:rsidRPr="00D073E5">
          <w:rPr>
            <w:rStyle w:val="Kpr"/>
            <w:rFonts w:cs="Helvetica"/>
            <w:color w:val="auto"/>
            <w:sz w:val="20"/>
            <w:szCs w:val="20"/>
            <w:u w:val="none"/>
            <w:shd w:val="clear" w:color="auto" w:fill="FFFFFF"/>
            <w:lang w:val="en-GB"/>
          </w:rPr>
          <w:t>UNESCO World Heritage</w:t>
        </w:r>
      </w:hyperlink>
      <w:r w:rsidRPr="00D073E5">
        <w:rPr>
          <w:rStyle w:val="apple-converted-space"/>
          <w:rFonts w:cs="Helvetica"/>
          <w:sz w:val="20"/>
          <w:szCs w:val="20"/>
          <w:shd w:val="clear" w:color="auto" w:fill="FFFFFF"/>
          <w:lang w:val="en-GB"/>
        </w:rPr>
        <w:t> </w:t>
      </w:r>
      <w:r w:rsidRPr="00D073E5">
        <w:rPr>
          <w:rFonts w:cs="Helvetica"/>
          <w:sz w:val="20"/>
          <w:szCs w:val="20"/>
          <w:shd w:val="clear" w:color="auto" w:fill="FFFFFF"/>
          <w:lang w:val="en-GB"/>
        </w:rPr>
        <w:t>list in 1985. In addition, because of its status as a</w:t>
      </w:r>
      <w:r w:rsidRPr="00D073E5">
        <w:rPr>
          <w:rStyle w:val="apple-converted-space"/>
          <w:rFonts w:cs="Helvetica"/>
          <w:sz w:val="20"/>
          <w:szCs w:val="20"/>
          <w:shd w:val="clear" w:color="auto" w:fill="FFFFFF"/>
          <w:lang w:val="en-GB"/>
        </w:rPr>
        <w:t> </w:t>
      </w:r>
      <w:hyperlink r:id="rId18" w:history="1">
        <w:r w:rsidRPr="00D073E5">
          <w:rPr>
            <w:rStyle w:val="Kpr"/>
            <w:rFonts w:cs="Helvetica"/>
            <w:color w:val="auto"/>
            <w:sz w:val="20"/>
            <w:szCs w:val="20"/>
            <w:u w:val="none"/>
            <w:shd w:val="clear" w:color="auto" w:fill="FFFFFF"/>
            <w:lang w:val="en-GB"/>
          </w:rPr>
          <w:t>world rising power</w:t>
        </w:r>
      </w:hyperlink>
      <w:r w:rsidRPr="00D073E5">
        <w:rPr>
          <w:rFonts w:cs="Helvetica"/>
          <w:sz w:val="20"/>
          <w:szCs w:val="20"/>
          <w:shd w:val="clear" w:color="auto" w:fill="FFFFFF"/>
          <w:lang w:val="en-GB"/>
        </w:rPr>
        <w:t>, its history, importance to culture in both Europe and the world, Istanbul has been designated the European Capital of Culture for 2010 by the</w:t>
      </w:r>
      <w:r w:rsidRPr="00D073E5">
        <w:rPr>
          <w:rStyle w:val="apple-converted-space"/>
          <w:rFonts w:cs="Helvetica"/>
          <w:sz w:val="20"/>
          <w:szCs w:val="20"/>
          <w:shd w:val="clear" w:color="auto" w:fill="FFFFFF"/>
          <w:lang w:val="en-GB"/>
        </w:rPr>
        <w:t> </w:t>
      </w:r>
      <w:hyperlink r:id="rId19" w:history="1">
        <w:r w:rsidRPr="00D073E5">
          <w:rPr>
            <w:rStyle w:val="Kpr"/>
            <w:rFonts w:cs="Helvetica"/>
            <w:color w:val="auto"/>
            <w:sz w:val="20"/>
            <w:szCs w:val="20"/>
            <w:u w:val="none"/>
            <w:shd w:val="clear" w:color="auto" w:fill="FFFFFF"/>
            <w:lang w:val="en-GB"/>
          </w:rPr>
          <w:t>European Union</w:t>
        </w:r>
      </w:hyperlink>
      <w:r w:rsidRPr="00D073E5">
        <w:rPr>
          <w:rFonts w:cs="Helvetica"/>
          <w:sz w:val="20"/>
          <w:szCs w:val="20"/>
          <w:shd w:val="clear" w:color="auto" w:fill="FFFFFF"/>
          <w:lang w:val="en-GB"/>
        </w:rPr>
        <w:t>.</w:t>
      </w:r>
    </w:p>
    <w:p w:rsidR="00D716C0" w:rsidRPr="00D073E5" w:rsidRDefault="00D716C0" w:rsidP="00D716C0">
      <w:pPr>
        <w:spacing w:after="0"/>
        <w:jc w:val="both"/>
        <w:rPr>
          <w:rFonts w:cs="Helvetica"/>
          <w:sz w:val="20"/>
          <w:szCs w:val="20"/>
          <w:shd w:val="clear" w:color="auto" w:fill="FFFFFF"/>
          <w:lang w:val="en-GB"/>
        </w:rPr>
      </w:pPr>
    </w:p>
    <w:p w:rsidR="00685773" w:rsidRPr="00D473EB" w:rsidRDefault="00685773" w:rsidP="00D716C0">
      <w:pPr>
        <w:pStyle w:val="Balk3"/>
        <w:numPr>
          <w:ilvl w:val="0"/>
          <w:numId w:val="27"/>
        </w:numPr>
        <w:jc w:val="both"/>
        <w:rPr>
          <w:rFonts w:asciiTheme="minorHAnsi" w:hAnsiTheme="minorHAnsi"/>
          <w:b/>
          <w:sz w:val="20"/>
          <w:szCs w:val="20"/>
          <w:lang w:val="en-GB"/>
        </w:rPr>
      </w:pPr>
      <w:bookmarkStart w:id="2" w:name="_Toc444179587"/>
      <w:r w:rsidRPr="00D473EB">
        <w:rPr>
          <w:rFonts w:asciiTheme="minorHAnsi" w:hAnsiTheme="minorHAnsi"/>
          <w:b/>
          <w:sz w:val="20"/>
          <w:szCs w:val="20"/>
          <w:lang w:val="en-GB"/>
        </w:rPr>
        <w:lastRenderedPageBreak/>
        <w:t xml:space="preserve">Yıldız </w:t>
      </w:r>
      <w:proofErr w:type="spellStart"/>
      <w:r w:rsidRPr="00D473EB">
        <w:rPr>
          <w:rFonts w:asciiTheme="minorHAnsi" w:hAnsiTheme="minorHAnsi"/>
          <w:b/>
          <w:sz w:val="20"/>
          <w:szCs w:val="20"/>
          <w:lang w:val="en-GB"/>
        </w:rPr>
        <w:t>Teknik</w:t>
      </w:r>
      <w:proofErr w:type="spellEnd"/>
      <w:r w:rsidRPr="00D473EB">
        <w:rPr>
          <w:rFonts w:asciiTheme="minorHAnsi" w:hAnsiTheme="minorHAnsi"/>
          <w:b/>
          <w:sz w:val="20"/>
          <w:szCs w:val="20"/>
          <w:lang w:val="en-GB"/>
        </w:rPr>
        <w:t xml:space="preserve"> </w:t>
      </w:r>
      <w:proofErr w:type="spellStart"/>
      <w:r w:rsidRPr="00D473EB">
        <w:rPr>
          <w:rFonts w:asciiTheme="minorHAnsi" w:hAnsiTheme="minorHAnsi"/>
          <w:b/>
          <w:sz w:val="20"/>
          <w:szCs w:val="20"/>
          <w:lang w:val="en-GB"/>
        </w:rPr>
        <w:t>Üniversitesi</w:t>
      </w:r>
      <w:proofErr w:type="spellEnd"/>
      <w:r w:rsidRPr="00D473EB">
        <w:rPr>
          <w:rFonts w:asciiTheme="minorHAnsi" w:hAnsiTheme="minorHAnsi"/>
          <w:b/>
          <w:sz w:val="20"/>
          <w:szCs w:val="20"/>
          <w:lang w:val="en-GB"/>
        </w:rPr>
        <w:t xml:space="preserve"> (YTU)</w:t>
      </w:r>
      <w:bookmarkEnd w:id="2"/>
      <w:r w:rsidRPr="00D473EB">
        <w:rPr>
          <w:rFonts w:asciiTheme="minorHAnsi" w:hAnsiTheme="minorHAnsi"/>
          <w:b/>
          <w:sz w:val="20"/>
          <w:szCs w:val="20"/>
          <w:lang w:val="en-GB"/>
        </w:rPr>
        <w:t xml:space="preserve"> </w:t>
      </w:r>
    </w:p>
    <w:p w:rsidR="00685773" w:rsidRPr="00D073E5" w:rsidRDefault="00D716C0" w:rsidP="00D716C0">
      <w:pPr>
        <w:spacing w:after="0"/>
        <w:jc w:val="both"/>
        <w:rPr>
          <w:sz w:val="20"/>
          <w:szCs w:val="20"/>
          <w:lang w:val="en-GB"/>
        </w:rPr>
      </w:pPr>
      <w:r w:rsidRPr="00D073E5">
        <w:rPr>
          <w:noProof/>
          <w:sz w:val="20"/>
          <w:szCs w:val="20"/>
          <w:lang w:eastAsia="tr-TR"/>
        </w:rPr>
        <w:drawing>
          <wp:anchor distT="0" distB="0" distL="114300" distR="114300" simplePos="0" relativeHeight="251670528" behindDoc="1" locked="0" layoutInCell="1" allowOverlap="1" wp14:anchorId="2E48300A" wp14:editId="2267AC8D">
            <wp:simplePos x="0" y="0"/>
            <wp:positionH relativeFrom="margin">
              <wp:align>right</wp:align>
            </wp:positionH>
            <wp:positionV relativeFrom="paragraph">
              <wp:posOffset>1428242</wp:posOffset>
            </wp:positionV>
            <wp:extent cx="5760720" cy="2037080"/>
            <wp:effectExtent l="0" t="0" r="0" b="1270"/>
            <wp:wrapTight wrapText="bothSides">
              <wp:wrapPolygon edited="0">
                <wp:start x="0" y="0"/>
                <wp:lineTo x="0" y="21411"/>
                <wp:lineTo x="21500" y="21411"/>
                <wp:lineTo x="21500"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037080"/>
                    </a:xfrm>
                    <a:prstGeom prst="rect">
                      <a:avLst/>
                    </a:prstGeom>
                  </pic:spPr>
                </pic:pic>
              </a:graphicData>
            </a:graphic>
            <wp14:sizeRelH relativeFrom="page">
              <wp14:pctWidth>0</wp14:pctWidth>
            </wp14:sizeRelH>
            <wp14:sizeRelV relativeFrom="page">
              <wp14:pctHeight>0</wp14:pctHeight>
            </wp14:sizeRelV>
          </wp:anchor>
        </w:drawing>
      </w:r>
      <w:r w:rsidR="00685773" w:rsidRPr="00D073E5">
        <w:rPr>
          <w:sz w:val="20"/>
          <w:szCs w:val="20"/>
          <w:lang w:val="en-GB"/>
        </w:rPr>
        <w:t xml:space="preserve">Since being founded in 1911 Yıldız Technical University has been a beacon for knowledge in the technical field. It has since been evolving for both country and the city. Since starting as a major engineering school, it has been increasingly becoming a major </w:t>
      </w:r>
      <w:proofErr w:type="spellStart"/>
      <w:r w:rsidR="00685773" w:rsidRPr="00D073E5">
        <w:rPr>
          <w:sz w:val="20"/>
          <w:szCs w:val="20"/>
          <w:lang w:val="en-GB"/>
        </w:rPr>
        <w:t>center</w:t>
      </w:r>
      <w:proofErr w:type="spellEnd"/>
      <w:r w:rsidR="00685773" w:rsidRPr="00D073E5">
        <w:rPr>
          <w:sz w:val="20"/>
          <w:szCs w:val="20"/>
          <w:lang w:val="en-GB"/>
        </w:rPr>
        <w:t xml:space="preserve"> for knowledge with highly professional staff and many learning activities.  The university’s mission has been stated as “Our mission is to create a university which pioneers education, scientific research, technological development and artistic work aimed at the progress of society and the increase of the quality of life within an understanding of national and international solidarity; and educates creative, enterprising, questioning and ethical students equipped with universal values, who constantly renew themselves, aim for lifelong learning and are capable of analysis and synthesis.” </w:t>
      </w:r>
    </w:p>
    <w:p w:rsidR="000A6EBD" w:rsidRPr="00D073E5" w:rsidRDefault="000A6EBD" w:rsidP="00D716C0">
      <w:pPr>
        <w:spacing w:after="0"/>
        <w:jc w:val="both"/>
        <w:rPr>
          <w:sz w:val="20"/>
          <w:szCs w:val="20"/>
          <w:lang w:val="en-GB"/>
        </w:rPr>
      </w:pPr>
      <w:r w:rsidRPr="00D073E5">
        <w:rPr>
          <w:sz w:val="20"/>
          <w:szCs w:val="20"/>
          <w:lang w:val="en-GB"/>
        </w:rPr>
        <w:t xml:space="preserve">Currently Yıldız Technical University has three campuses Yıldız Central Campus, </w:t>
      </w:r>
      <w:proofErr w:type="spellStart"/>
      <w:r w:rsidRPr="00D073E5">
        <w:rPr>
          <w:sz w:val="20"/>
          <w:szCs w:val="20"/>
          <w:lang w:val="en-GB"/>
        </w:rPr>
        <w:t>Maslak</w:t>
      </w:r>
      <w:proofErr w:type="spellEnd"/>
      <w:r w:rsidRPr="00D073E5">
        <w:rPr>
          <w:sz w:val="20"/>
          <w:szCs w:val="20"/>
          <w:lang w:val="en-GB"/>
        </w:rPr>
        <w:t xml:space="preserve"> Campus, </w:t>
      </w:r>
      <w:proofErr w:type="spellStart"/>
      <w:r w:rsidRPr="00D073E5">
        <w:rPr>
          <w:sz w:val="20"/>
          <w:szCs w:val="20"/>
          <w:lang w:val="en-GB"/>
        </w:rPr>
        <w:t>Davutpaşa</w:t>
      </w:r>
      <w:proofErr w:type="spellEnd"/>
      <w:r w:rsidRPr="00D073E5">
        <w:rPr>
          <w:sz w:val="20"/>
          <w:szCs w:val="20"/>
          <w:lang w:val="en-GB"/>
        </w:rPr>
        <w:t xml:space="preserve"> Campus. </w:t>
      </w:r>
    </w:p>
    <w:p w:rsidR="000A6EBD" w:rsidRPr="00D073E5" w:rsidRDefault="000A6EBD" w:rsidP="00D716C0">
      <w:pPr>
        <w:spacing w:after="0"/>
        <w:jc w:val="both"/>
        <w:rPr>
          <w:b/>
          <w:sz w:val="20"/>
          <w:szCs w:val="20"/>
          <w:lang w:val="en-GB"/>
        </w:rPr>
      </w:pPr>
      <w:r w:rsidRPr="00D073E5">
        <w:rPr>
          <w:b/>
          <w:sz w:val="20"/>
          <w:szCs w:val="20"/>
          <w:lang w:val="en-GB"/>
        </w:rPr>
        <w:t>List of Faculties:</w:t>
      </w:r>
    </w:p>
    <w:tbl>
      <w:tblPr>
        <w:tblStyle w:val="TabloKlavuzu"/>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013"/>
        <w:gridCol w:w="3010"/>
        <w:gridCol w:w="3003"/>
      </w:tblGrid>
      <w:tr w:rsidR="000A6EBD" w:rsidRPr="00D073E5" w:rsidTr="008A56F7">
        <w:tc>
          <w:tcPr>
            <w:tcW w:w="3070" w:type="dxa"/>
          </w:tcPr>
          <w:p w:rsidR="000A6EBD" w:rsidRPr="00D073E5" w:rsidRDefault="000A6EBD" w:rsidP="00D716C0">
            <w:pPr>
              <w:spacing w:line="276" w:lineRule="auto"/>
              <w:jc w:val="both"/>
              <w:rPr>
                <w:b/>
                <w:sz w:val="20"/>
                <w:szCs w:val="20"/>
                <w:lang w:val="en-GB"/>
              </w:rPr>
            </w:pPr>
            <w:r w:rsidRPr="00D073E5">
              <w:rPr>
                <w:b/>
                <w:sz w:val="20"/>
                <w:szCs w:val="20"/>
                <w:lang w:val="en-GB"/>
              </w:rPr>
              <w:t>Yıldız Campus</w:t>
            </w:r>
          </w:p>
        </w:tc>
        <w:tc>
          <w:tcPr>
            <w:tcW w:w="3071" w:type="dxa"/>
          </w:tcPr>
          <w:p w:rsidR="000A6EBD" w:rsidRPr="00D073E5" w:rsidRDefault="000A6EBD" w:rsidP="00D716C0">
            <w:pPr>
              <w:spacing w:line="276" w:lineRule="auto"/>
              <w:jc w:val="both"/>
              <w:rPr>
                <w:b/>
                <w:sz w:val="20"/>
                <w:szCs w:val="20"/>
                <w:lang w:val="en-GB"/>
              </w:rPr>
            </w:pPr>
            <w:proofErr w:type="spellStart"/>
            <w:r w:rsidRPr="00D073E5">
              <w:rPr>
                <w:b/>
                <w:sz w:val="20"/>
                <w:szCs w:val="20"/>
                <w:lang w:val="en-GB"/>
              </w:rPr>
              <w:t>Davutpaşa</w:t>
            </w:r>
            <w:proofErr w:type="spellEnd"/>
            <w:r w:rsidRPr="00D073E5">
              <w:rPr>
                <w:b/>
                <w:sz w:val="20"/>
                <w:szCs w:val="20"/>
                <w:lang w:val="en-GB"/>
              </w:rPr>
              <w:t xml:space="preserve"> Campus</w:t>
            </w:r>
          </w:p>
        </w:tc>
        <w:tc>
          <w:tcPr>
            <w:tcW w:w="3071" w:type="dxa"/>
          </w:tcPr>
          <w:p w:rsidR="000A6EBD" w:rsidRPr="00D073E5" w:rsidRDefault="000A6EBD" w:rsidP="00D716C0">
            <w:pPr>
              <w:spacing w:line="276" w:lineRule="auto"/>
              <w:jc w:val="both"/>
              <w:rPr>
                <w:b/>
                <w:sz w:val="20"/>
                <w:szCs w:val="20"/>
                <w:lang w:val="en-GB"/>
              </w:rPr>
            </w:pPr>
            <w:proofErr w:type="spellStart"/>
            <w:r w:rsidRPr="00D073E5">
              <w:rPr>
                <w:b/>
                <w:sz w:val="20"/>
                <w:szCs w:val="20"/>
                <w:lang w:val="en-GB"/>
              </w:rPr>
              <w:t>Maslak</w:t>
            </w:r>
            <w:proofErr w:type="spellEnd"/>
            <w:r w:rsidRPr="00D073E5">
              <w:rPr>
                <w:b/>
                <w:sz w:val="20"/>
                <w:szCs w:val="20"/>
                <w:lang w:val="en-GB"/>
              </w:rPr>
              <w:t xml:space="preserve"> Campus</w:t>
            </w:r>
          </w:p>
        </w:tc>
      </w:tr>
      <w:tr w:rsidR="00F16E6D" w:rsidRPr="00D073E5" w:rsidTr="008A56F7">
        <w:tc>
          <w:tcPr>
            <w:tcW w:w="3070" w:type="dxa"/>
          </w:tcPr>
          <w:p w:rsidR="00F16E6D" w:rsidRPr="00D073E5" w:rsidRDefault="00F16E6D" w:rsidP="00D716C0">
            <w:pPr>
              <w:spacing w:line="276" w:lineRule="auto"/>
              <w:jc w:val="both"/>
              <w:rPr>
                <w:sz w:val="20"/>
                <w:szCs w:val="20"/>
                <w:lang w:val="en-GB"/>
              </w:rPr>
            </w:pPr>
            <w:r w:rsidRPr="00D073E5">
              <w:rPr>
                <w:sz w:val="20"/>
                <w:szCs w:val="20"/>
                <w:lang w:val="en-GB"/>
              </w:rPr>
              <w:t>Economics and Administrative Sciences</w:t>
            </w:r>
          </w:p>
        </w:tc>
        <w:tc>
          <w:tcPr>
            <w:tcW w:w="3071" w:type="dxa"/>
          </w:tcPr>
          <w:p w:rsidR="00F16E6D" w:rsidRPr="00D073E5" w:rsidRDefault="00F16E6D" w:rsidP="00D716C0">
            <w:pPr>
              <w:spacing w:line="276" w:lineRule="auto"/>
              <w:jc w:val="both"/>
              <w:rPr>
                <w:sz w:val="20"/>
                <w:szCs w:val="20"/>
                <w:lang w:val="en-GB"/>
              </w:rPr>
            </w:pPr>
            <w:r w:rsidRPr="00D073E5">
              <w:rPr>
                <w:sz w:val="20"/>
                <w:szCs w:val="20"/>
                <w:lang w:val="en-GB"/>
              </w:rPr>
              <w:t>Electrical and Electronic Engineering</w:t>
            </w:r>
          </w:p>
        </w:tc>
        <w:tc>
          <w:tcPr>
            <w:tcW w:w="3071" w:type="dxa"/>
            <w:vMerge w:val="restart"/>
          </w:tcPr>
          <w:p w:rsidR="00F16E6D" w:rsidRPr="00D073E5" w:rsidRDefault="00F16E6D" w:rsidP="00D716C0">
            <w:pPr>
              <w:spacing w:line="276" w:lineRule="auto"/>
              <w:jc w:val="both"/>
              <w:rPr>
                <w:sz w:val="20"/>
                <w:szCs w:val="20"/>
                <w:lang w:val="en-GB"/>
              </w:rPr>
            </w:pPr>
          </w:p>
          <w:p w:rsidR="00F16E6D" w:rsidRPr="00D073E5" w:rsidRDefault="00F16E6D" w:rsidP="00D716C0">
            <w:pPr>
              <w:spacing w:line="276" w:lineRule="auto"/>
              <w:jc w:val="both"/>
              <w:rPr>
                <w:sz w:val="20"/>
                <w:szCs w:val="20"/>
                <w:lang w:val="en-GB"/>
              </w:rPr>
            </w:pPr>
            <w:r w:rsidRPr="00D073E5">
              <w:rPr>
                <w:sz w:val="20"/>
                <w:szCs w:val="20"/>
                <w:lang w:val="en-GB"/>
              </w:rPr>
              <w:t>School of Vocational Studies</w:t>
            </w:r>
          </w:p>
        </w:tc>
      </w:tr>
      <w:tr w:rsidR="00F16E6D" w:rsidRPr="00D073E5" w:rsidTr="008A56F7">
        <w:tc>
          <w:tcPr>
            <w:tcW w:w="3070" w:type="dxa"/>
          </w:tcPr>
          <w:p w:rsidR="00F16E6D" w:rsidRPr="00D073E5" w:rsidRDefault="00F16E6D" w:rsidP="00D716C0">
            <w:pPr>
              <w:spacing w:line="276" w:lineRule="auto"/>
              <w:jc w:val="both"/>
              <w:rPr>
                <w:sz w:val="20"/>
                <w:szCs w:val="20"/>
                <w:lang w:val="en-GB"/>
              </w:rPr>
            </w:pPr>
            <w:r w:rsidRPr="00D073E5">
              <w:rPr>
                <w:sz w:val="20"/>
                <w:szCs w:val="20"/>
                <w:lang w:val="en-GB"/>
              </w:rPr>
              <w:t>Mechanical Engineering</w:t>
            </w:r>
          </w:p>
        </w:tc>
        <w:tc>
          <w:tcPr>
            <w:tcW w:w="3071" w:type="dxa"/>
          </w:tcPr>
          <w:p w:rsidR="00F16E6D" w:rsidRPr="00D073E5" w:rsidRDefault="00F16E6D" w:rsidP="00D716C0">
            <w:pPr>
              <w:spacing w:line="276" w:lineRule="auto"/>
              <w:jc w:val="both"/>
              <w:rPr>
                <w:sz w:val="20"/>
                <w:szCs w:val="20"/>
                <w:lang w:val="en-GB"/>
              </w:rPr>
            </w:pPr>
            <w:r w:rsidRPr="00D073E5">
              <w:rPr>
                <w:sz w:val="20"/>
                <w:szCs w:val="20"/>
                <w:lang w:val="en-GB"/>
              </w:rPr>
              <w:t>Education</w:t>
            </w:r>
          </w:p>
        </w:tc>
        <w:tc>
          <w:tcPr>
            <w:tcW w:w="3071" w:type="dxa"/>
            <w:vMerge/>
          </w:tcPr>
          <w:p w:rsidR="00F16E6D" w:rsidRPr="00D073E5" w:rsidRDefault="00F16E6D" w:rsidP="00D716C0">
            <w:pPr>
              <w:spacing w:line="276" w:lineRule="auto"/>
              <w:jc w:val="both"/>
              <w:rPr>
                <w:sz w:val="20"/>
                <w:szCs w:val="20"/>
                <w:lang w:val="en-GB"/>
              </w:rPr>
            </w:pPr>
          </w:p>
        </w:tc>
      </w:tr>
      <w:tr w:rsidR="00F16E6D" w:rsidRPr="00D073E5" w:rsidTr="008A56F7">
        <w:tc>
          <w:tcPr>
            <w:tcW w:w="3070" w:type="dxa"/>
          </w:tcPr>
          <w:p w:rsidR="00F16E6D" w:rsidRPr="00D073E5" w:rsidRDefault="00F16E6D" w:rsidP="00D716C0">
            <w:pPr>
              <w:spacing w:line="276" w:lineRule="auto"/>
              <w:jc w:val="both"/>
              <w:rPr>
                <w:sz w:val="20"/>
                <w:szCs w:val="20"/>
                <w:lang w:val="en-GB"/>
              </w:rPr>
            </w:pPr>
            <w:r w:rsidRPr="00D073E5">
              <w:rPr>
                <w:sz w:val="20"/>
                <w:szCs w:val="20"/>
                <w:lang w:val="en-GB"/>
              </w:rPr>
              <w:t>Architecture</w:t>
            </w:r>
          </w:p>
        </w:tc>
        <w:tc>
          <w:tcPr>
            <w:tcW w:w="3071" w:type="dxa"/>
          </w:tcPr>
          <w:p w:rsidR="00F16E6D" w:rsidRPr="00D073E5" w:rsidRDefault="00F16E6D" w:rsidP="00D716C0">
            <w:pPr>
              <w:spacing w:line="276" w:lineRule="auto"/>
              <w:jc w:val="both"/>
              <w:rPr>
                <w:sz w:val="20"/>
                <w:szCs w:val="20"/>
                <w:lang w:val="en-GB"/>
              </w:rPr>
            </w:pPr>
            <w:r w:rsidRPr="00D073E5">
              <w:rPr>
                <w:sz w:val="20"/>
                <w:szCs w:val="20"/>
                <w:lang w:val="en-GB"/>
              </w:rPr>
              <w:t>Science and Letters</w:t>
            </w:r>
          </w:p>
        </w:tc>
        <w:tc>
          <w:tcPr>
            <w:tcW w:w="3071" w:type="dxa"/>
            <w:vMerge/>
          </w:tcPr>
          <w:p w:rsidR="00F16E6D" w:rsidRPr="00D073E5" w:rsidRDefault="00F16E6D" w:rsidP="00D716C0">
            <w:pPr>
              <w:spacing w:line="276" w:lineRule="auto"/>
              <w:jc w:val="both"/>
              <w:rPr>
                <w:sz w:val="20"/>
                <w:szCs w:val="20"/>
                <w:lang w:val="en-GB"/>
              </w:rPr>
            </w:pPr>
          </w:p>
        </w:tc>
      </w:tr>
      <w:tr w:rsidR="00F16E6D" w:rsidRPr="00D073E5" w:rsidTr="008A56F7">
        <w:tc>
          <w:tcPr>
            <w:tcW w:w="3070" w:type="dxa"/>
          </w:tcPr>
          <w:p w:rsidR="00F16E6D" w:rsidRPr="00D073E5" w:rsidRDefault="00F16E6D" w:rsidP="00D716C0">
            <w:pPr>
              <w:spacing w:line="276" w:lineRule="auto"/>
              <w:jc w:val="both"/>
              <w:rPr>
                <w:sz w:val="20"/>
                <w:szCs w:val="20"/>
                <w:lang w:val="en-GB"/>
              </w:rPr>
            </w:pPr>
            <w:r w:rsidRPr="00D073E5">
              <w:rPr>
                <w:sz w:val="20"/>
                <w:szCs w:val="20"/>
                <w:lang w:val="en-GB"/>
              </w:rPr>
              <w:t>Naval Architecture and Maritime</w:t>
            </w:r>
          </w:p>
        </w:tc>
        <w:tc>
          <w:tcPr>
            <w:tcW w:w="3071" w:type="dxa"/>
          </w:tcPr>
          <w:p w:rsidR="00F16E6D" w:rsidRPr="00D073E5" w:rsidRDefault="00F16E6D" w:rsidP="00D716C0">
            <w:pPr>
              <w:spacing w:line="276" w:lineRule="auto"/>
              <w:jc w:val="both"/>
              <w:rPr>
                <w:sz w:val="20"/>
                <w:szCs w:val="20"/>
                <w:lang w:val="en-GB"/>
              </w:rPr>
            </w:pPr>
            <w:r w:rsidRPr="00D073E5">
              <w:rPr>
                <w:sz w:val="20"/>
                <w:szCs w:val="20"/>
                <w:lang w:val="en-GB"/>
              </w:rPr>
              <w:t>Civil Engineering</w:t>
            </w:r>
          </w:p>
        </w:tc>
        <w:tc>
          <w:tcPr>
            <w:tcW w:w="3071" w:type="dxa"/>
            <w:vMerge/>
          </w:tcPr>
          <w:p w:rsidR="00F16E6D" w:rsidRPr="00D073E5" w:rsidRDefault="00F16E6D" w:rsidP="00D716C0">
            <w:pPr>
              <w:spacing w:line="276" w:lineRule="auto"/>
              <w:jc w:val="both"/>
              <w:rPr>
                <w:sz w:val="20"/>
                <w:szCs w:val="20"/>
                <w:lang w:val="en-GB"/>
              </w:rPr>
            </w:pPr>
          </w:p>
        </w:tc>
      </w:tr>
      <w:tr w:rsidR="00F16E6D" w:rsidRPr="00D073E5" w:rsidTr="008A56F7">
        <w:tc>
          <w:tcPr>
            <w:tcW w:w="3070" w:type="dxa"/>
          </w:tcPr>
          <w:p w:rsidR="00F16E6D" w:rsidRPr="00D073E5" w:rsidRDefault="00F16E6D" w:rsidP="00D716C0">
            <w:pPr>
              <w:spacing w:line="276" w:lineRule="auto"/>
              <w:jc w:val="both"/>
              <w:rPr>
                <w:sz w:val="20"/>
                <w:szCs w:val="20"/>
                <w:lang w:val="en-GB"/>
              </w:rPr>
            </w:pPr>
            <w:r w:rsidRPr="00D073E5">
              <w:rPr>
                <w:sz w:val="20"/>
                <w:szCs w:val="20"/>
                <w:lang w:val="en-GB"/>
              </w:rPr>
              <w:t>Vocational School of National Palaces and Historical Buildings</w:t>
            </w:r>
          </w:p>
        </w:tc>
        <w:tc>
          <w:tcPr>
            <w:tcW w:w="3071" w:type="dxa"/>
          </w:tcPr>
          <w:p w:rsidR="00F16E6D" w:rsidRPr="00D073E5" w:rsidRDefault="00F16E6D" w:rsidP="00D716C0">
            <w:pPr>
              <w:spacing w:line="276" w:lineRule="auto"/>
              <w:jc w:val="both"/>
              <w:rPr>
                <w:sz w:val="20"/>
                <w:szCs w:val="20"/>
                <w:lang w:val="en-GB"/>
              </w:rPr>
            </w:pPr>
            <w:r w:rsidRPr="00D073E5">
              <w:rPr>
                <w:sz w:val="20"/>
                <w:szCs w:val="20"/>
                <w:lang w:val="en-GB"/>
              </w:rPr>
              <w:t>Chemical and Metallurgical Engineering</w:t>
            </w:r>
          </w:p>
        </w:tc>
        <w:tc>
          <w:tcPr>
            <w:tcW w:w="3071" w:type="dxa"/>
            <w:vMerge/>
          </w:tcPr>
          <w:p w:rsidR="00F16E6D" w:rsidRPr="00D073E5" w:rsidRDefault="00F16E6D" w:rsidP="00D716C0">
            <w:pPr>
              <w:spacing w:line="276" w:lineRule="auto"/>
              <w:jc w:val="both"/>
              <w:rPr>
                <w:sz w:val="20"/>
                <w:szCs w:val="20"/>
                <w:lang w:val="en-GB"/>
              </w:rPr>
            </w:pPr>
          </w:p>
        </w:tc>
      </w:tr>
      <w:tr w:rsidR="00F16E6D" w:rsidRPr="00D073E5" w:rsidTr="008A56F7">
        <w:tc>
          <w:tcPr>
            <w:tcW w:w="3070" w:type="dxa"/>
            <w:vMerge w:val="restart"/>
          </w:tcPr>
          <w:p w:rsidR="00F16E6D" w:rsidRPr="00D073E5" w:rsidRDefault="00F16E6D" w:rsidP="00D716C0">
            <w:pPr>
              <w:spacing w:line="276" w:lineRule="auto"/>
              <w:jc w:val="both"/>
              <w:rPr>
                <w:sz w:val="20"/>
                <w:szCs w:val="20"/>
                <w:lang w:val="en-GB"/>
              </w:rPr>
            </w:pPr>
            <w:r w:rsidRPr="00D073E5">
              <w:rPr>
                <w:sz w:val="20"/>
                <w:szCs w:val="20"/>
                <w:lang w:val="en-GB"/>
              </w:rPr>
              <w:t>Graduate Schools</w:t>
            </w:r>
          </w:p>
        </w:tc>
        <w:tc>
          <w:tcPr>
            <w:tcW w:w="3071" w:type="dxa"/>
          </w:tcPr>
          <w:p w:rsidR="00F16E6D" w:rsidRPr="00D073E5" w:rsidRDefault="00F16E6D" w:rsidP="00D716C0">
            <w:pPr>
              <w:spacing w:line="276" w:lineRule="auto"/>
              <w:jc w:val="both"/>
              <w:rPr>
                <w:sz w:val="20"/>
                <w:szCs w:val="20"/>
                <w:lang w:val="en-GB"/>
              </w:rPr>
            </w:pPr>
            <w:r w:rsidRPr="00D073E5">
              <w:rPr>
                <w:sz w:val="20"/>
                <w:szCs w:val="20"/>
                <w:lang w:val="en-GB"/>
              </w:rPr>
              <w:t>Art and Design</w:t>
            </w:r>
          </w:p>
        </w:tc>
        <w:tc>
          <w:tcPr>
            <w:tcW w:w="3071" w:type="dxa"/>
            <w:vMerge/>
          </w:tcPr>
          <w:p w:rsidR="00F16E6D" w:rsidRPr="00D073E5" w:rsidRDefault="00F16E6D" w:rsidP="00D716C0">
            <w:pPr>
              <w:spacing w:line="276" w:lineRule="auto"/>
              <w:jc w:val="both"/>
              <w:rPr>
                <w:sz w:val="20"/>
                <w:szCs w:val="20"/>
                <w:lang w:val="en-GB"/>
              </w:rPr>
            </w:pPr>
          </w:p>
        </w:tc>
      </w:tr>
      <w:tr w:rsidR="00F16E6D" w:rsidRPr="00D073E5" w:rsidTr="008A56F7">
        <w:tc>
          <w:tcPr>
            <w:tcW w:w="3070" w:type="dxa"/>
            <w:vMerge/>
          </w:tcPr>
          <w:p w:rsidR="00F16E6D" w:rsidRPr="00D073E5" w:rsidRDefault="00F16E6D" w:rsidP="00D716C0">
            <w:pPr>
              <w:spacing w:line="276" w:lineRule="auto"/>
              <w:jc w:val="both"/>
              <w:rPr>
                <w:sz w:val="20"/>
                <w:szCs w:val="20"/>
                <w:lang w:val="en-GB"/>
              </w:rPr>
            </w:pPr>
          </w:p>
        </w:tc>
        <w:tc>
          <w:tcPr>
            <w:tcW w:w="3071" w:type="dxa"/>
          </w:tcPr>
          <w:p w:rsidR="00F16E6D" w:rsidRPr="00D073E5" w:rsidRDefault="00F16E6D" w:rsidP="00D716C0">
            <w:pPr>
              <w:spacing w:line="276" w:lineRule="auto"/>
              <w:jc w:val="both"/>
              <w:rPr>
                <w:sz w:val="20"/>
                <w:szCs w:val="20"/>
                <w:lang w:val="en-GB"/>
              </w:rPr>
            </w:pPr>
            <w:r w:rsidRPr="00D073E5">
              <w:rPr>
                <w:sz w:val="20"/>
                <w:szCs w:val="20"/>
                <w:lang w:val="en-GB"/>
              </w:rPr>
              <w:t>School of Foreign Languages</w:t>
            </w:r>
          </w:p>
        </w:tc>
        <w:tc>
          <w:tcPr>
            <w:tcW w:w="3071" w:type="dxa"/>
            <w:vMerge/>
          </w:tcPr>
          <w:p w:rsidR="00F16E6D" w:rsidRPr="00D073E5" w:rsidRDefault="00F16E6D" w:rsidP="00D716C0">
            <w:pPr>
              <w:spacing w:line="276" w:lineRule="auto"/>
              <w:jc w:val="both"/>
              <w:rPr>
                <w:sz w:val="20"/>
                <w:szCs w:val="20"/>
                <w:lang w:val="en-GB"/>
              </w:rPr>
            </w:pPr>
          </w:p>
        </w:tc>
      </w:tr>
    </w:tbl>
    <w:p w:rsidR="00CE5B31" w:rsidRPr="00D073E5" w:rsidRDefault="00CE5B31" w:rsidP="00D716C0">
      <w:pPr>
        <w:spacing w:after="0"/>
        <w:jc w:val="both"/>
        <w:rPr>
          <w:b/>
          <w:sz w:val="20"/>
          <w:szCs w:val="20"/>
          <w:lang w:val="en-GB"/>
        </w:rPr>
      </w:pPr>
    </w:p>
    <w:p w:rsidR="00D716C0" w:rsidRDefault="00CE5B31" w:rsidP="00D716C0">
      <w:pPr>
        <w:pStyle w:val="NormalWeb"/>
        <w:shd w:val="clear" w:color="auto" w:fill="FFFFFF"/>
        <w:spacing w:before="0" w:beforeAutospacing="0" w:after="0" w:afterAutospacing="0" w:line="276" w:lineRule="auto"/>
        <w:textAlignment w:val="baseline"/>
        <w:rPr>
          <w:rFonts w:asciiTheme="minorHAnsi" w:hAnsiTheme="minorHAnsi" w:cs="Arial"/>
          <w:sz w:val="20"/>
          <w:szCs w:val="20"/>
          <w:lang w:val="en-GB"/>
        </w:rPr>
      </w:pPr>
      <w:r w:rsidRPr="00D073E5">
        <w:rPr>
          <w:rFonts w:asciiTheme="minorHAnsi" w:hAnsiTheme="minorHAnsi" w:cs="Arial"/>
          <w:sz w:val="20"/>
          <w:szCs w:val="20"/>
          <w:lang w:val="en-GB"/>
        </w:rPr>
        <w:t xml:space="preserve">Libraries are accessible to all students with their student ID. The main library is located in </w:t>
      </w:r>
      <w:proofErr w:type="spellStart"/>
      <w:r w:rsidRPr="00D073E5">
        <w:rPr>
          <w:rFonts w:asciiTheme="minorHAnsi" w:hAnsiTheme="minorHAnsi" w:cs="Arial"/>
          <w:sz w:val="20"/>
          <w:szCs w:val="20"/>
          <w:lang w:val="en-GB"/>
        </w:rPr>
        <w:t>Davutpaşa</w:t>
      </w:r>
      <w:proofErr w:type="spellEnd"/>
      <w:r w:rsidRPr="00D073E5">
        <w:rPr>
          <w:rFonts w:asciiTheme="minorHAnsi" w:hAnsiTheme="minorHAnsi" w:cs="Arial"/>
          <w:sz w:val="20"/>
          <w:szCs w:val="20"/>
          <w:lang w:val="en-GB"/>
        </w:rPr>
        <w:t xml:space="preserve"> Campus. Main library is home to our university’s ever growing collection. It has five floors and capable of holding over 600 people. </w:t>
      </w:r>
      <w:r w:rsidR="00F16E6D" w:rsidRPr="00D073E5">
        <w:rPr>
          <w:rFonts w:asciiTheme="minorHAnsi" w:hAnsiTheme="minorHAnsi" w:cs="Arial"/>
          <w:sz w:val="20"/>
          <w:szCs w:val="20"/>
          <w:lang w:val="en-GB"/>
        </w:rPr>
        <w:t>There is another library at Yıldız Campus, as well.</w:t>
      </w:r>
      <w:r w:rsidR="00F54B41" w:rsidRPr="00D073E5">
        <w:rPr>
          <w:rFonts w:asciiTheme="minorHAnsi" w:hAnsiTheme="minorHAnsi" w:cs="Arial"/>
          <w:sz w:val="20"/>
          <w:szCs w:val="20"/>
          <w:lang w:val="en-GB"/>
        </w:rPr>
        <w:br/>
      </w:r>
    </w:p>
    <w:p w:rsidR="00D716C0" w:rsidRDefault="00D716C0" w:rsidP="00D716C0">
      <w:pPr>
        <w:pStyle w:val="NormalWeb"/>
        <w:shd w:val="clear" w:color="auto" w:fill="FFFFFF"/>
        <w:spacing w:before="0" w:beforeAutospacing="0" w:after="0" w:afterAutospacing="0" w:line="276" w:lineRule="auto"/>
        <w:textAlignment w:val="baseline"/>
        <w:rPr>
          <w:rFonts w:asciiTheme="minorHAnsi" w:hAnsiTheme="minorHAnsi" w:cs="Arial"/>
          <w:sz w:val="20"/>
          <w:szCs w:val="20"/>
          <w:lang w:val="en-GB"/>
        </w:rPr>
      </w:pPr>
    </w:p>
    <w:p w:rsidR="00D716C0" w:rsidRDefault="00D716C0" w:rsidP="00D716C0">
      <w:pPr>
        <w:pStyle w:val="NormalWeb"/>
        <w:shd w:val="clear" w:color="auto" w:fill="FFFFFF"/>
        <w:spacing w:before="0" w:beforeAutospacing="0" w:after="0" w:afterAutospacing="0" w:line="276" w:lineRule="auto"/>
        <w:textAlignment w:val="baseline"/>
        <w:rPr>
          <w:rFonts w:asciiTheme="minorHAnsi" w:hAnsiTheme="minorHAnsi" w:cs="Arial"/>
          <w:sz w:val="20"/>
          <w:szCs w:val="20"/>
          <w:lang w:val="en-GB"/>
        </w:rPr>
      </w:pPr>
    </w:p>
    <w:p w:rsidR="00D716C0" w:rsidRDefault="00D716C0" w:rsidP="00D716C0">
      <w:pPr>
        <w:pStyle w:val="NormalWeb"/>
        <w:shd w:val="clear" w:color="auto" w:fill="FFFFFF"/>
        <w:spacing w:before="0" w:beforeAutospacing="0" w:after="0" w:afterAutospacing="0" w:line="276" w:lineRule="auto"/>
        <w:textAlignment w:val="baseline"/>
        <w:rPr>
          <w:rFonts w:asciiTheme="minorHAnsi" w:hAnsiTheme="minorHAnsi" w:cs="Arial"/>
          <w:sz w:val="20"/>
          <w:szCs w:val="20"/>
          <w:lang w:val="en-GB"/>
        </w:rPr>
      </w:pPr>
    </w:p>
    <w:p w:rsidR="00D716C0" w:rsidRDefault="00D716C0" w:rsidP="00D716C0">
      <w:pPr>
        <w:pStyle w:val="NormalWeb"/>
        <w:shd w:val="clear" w:color="auto" w:fill="FFFFFF"/>
        <w:spacing w:before="0" w:beforeAutospacing="0" w:after="0" w:afterAutospacing="0" w:line="276" w:lineRule="auto"/>
        <w:textAlignment w:val="baseline"/>
        <w:rPr>
          <w:rFonts w:asciiTheme="minorHAnsi" w:hAnsiTheme="minorHAnsi" w:cs="Arial"/>
          <w:sz w:val="20"/>
          <w:szCs w:val="20"/>
          <w:lang w:val="en-GB"/>
        </w:rPr>
      </w:pPr>
    </w:p>
    <w:p w:rsidR="00D716C0" w:rsidRDefault="00D716C0" w:rsidP="00D716C0">
      <w:pPr>
        <w:pStyle w:val="NormalWeb"/>
        <w:shd w:val="clear" w:color="auto" w:fill="FFFFFF"/>
        <w:spacing w:before="0" w:beforeAutospacing="0" w:after="0" w:afterAutospacing="0" w:line="276" w:lineRule="auto"/>
        <w:textAlignment w:val="baseline"/>
        <w:rPr>
          <w:rFonts w:asciiTheme="minorHAnsi" w:hAnsiTheme="minorHAnsi" w:cs="Arial"/>
          <w:sz w:val="20"/>
          <w:szCs w:val="20"/>
          <w:lang w:val="en-GB"/>
        </w:rPr>
      </w:pPr>
    </w:p>
    <w:p w:rsidR="00D716C0" w:rsidRDefault="00D716C0" w:rsidP="00D716C0">
      <w:pPr>
        <w:pStyle w:val="NormalWeb"/>
        <w:shd w:val="clear" w:color="auto" w:fill="FFFFFF"/>
        <w:spacing w:before="0" w:beforeAutospacing="0" w:after="0" w:afterAutospacing="0" w:line="276" w:lineRule="auto"/>
        <w:textAlignment w:val="baseline"/>
        <w:rPr>
          <w:rFonts w:asciiTheme="minorHAnsi" w:hAnsiTheme="minorHAnsi" w:cs="Arial"/>
          <w:sz w:val="20"/>
          <w:szCs w:val="20"/>
          <w:lang w:val="en-GB"/>
        </w:rPr>
      </w:pPr>
    </w:p>
    <w:p w:rsidR="00D716C0" w:rsidRDefault="00D716C0" w:rsidP="00D716C0">
      <w:pPr>
        <w:pStyle w:val="NormalWeb"/>
        <w:shd w:val="clear" w:color="auto" w:fill="FFFFFF"/>
        <w:spacing w:before="0" w:beforeAutospacing="0" w:after="0" w:afterAutospacing="0" w:line="276" w:lineRule="auto"/>
        <w:textAlignment w:val="baseline"/>
        <w:rPr>
          <w:rFonts w:asciiTheme="minorHAnsi" w:hAnsiTheme="minorHAnsi" w:cs="Arial"/>
          <w:sz w:val="20"/>
          <w:szCs w:val="20"/>
          <w:lang w:val="en-GB"/>
        </w:rPr>
      </w:pPr>
    </w:p>
    <w:p w:rsidR="00D716C0" w:rsidRDefault="00D716C0" w:rsidP="00D716C0">
      <w:pPr>
        <w:pStyle w:val="NormalWeb"/>
        <w:shd w:val="clear" w:color="auto" w:fill="FFFFFF"/>
        <w:spacing w:before="0" w:beforeAutospacing="0" w:after="0" w:afterAutospacing="0" w:line="276" w:lineRule="auto"/>
        <w:textAlignment w:val="baseline"/>
        <w:rPr>
          <w:rFonts w:asciiTheme="minorHAnsi" w:hAnsiTheme="minorHAnsi" w:cs="Arial"/>
          <w:sz w:val="20"/>
          <w:szCs w:val="20"/>
          <w:lang w:val="en-GB"/>
        </w:rPr>
      </w:pPr>
    </w:p>
    <w:p w:rsidR="00D716C0" w:rsidRDefault="00D716C0" w:rsidP="00D716C0">
      <w:pPr>
        <w:pStyle w:val="NormalWeb"/>
        <w:shd w:val="clear" w:color="auto" w:fill="FFFFFF"/>
        <w:spacing w:before="0" w:beforeAutospacing="0" w:after="0" w:afterAutospacing="0" w:line="276" w:lineRule="auto"/>
        <w:textAlignment w:val="baseline"/>
        <w:rPr>
          <w:rFonts w:asciiTheme="minorHAnsi" w:hAnsiTheme="minorHAnsi" w:cs="Arial"/>
          <w:sz w:val="20"/>
          <w:szCs w:val="20"/>
          <w:lang w:val="en-GB"/>
        </w:rPr>
      </w:pPr>
    </w:p>
    <w:p w:rsidR="00D716C0" w:rsidRDefault="00D716C0" w:rsidP="00D716C0">
      <w:pPr>
        <w:pStyle w:val="NormalWeb"/>
        <w:shd w:val="clear" w:color="auto" w:fill="FFFFFF"/>
        <w:spacing w:before="0" w:beforeAutospacing="0" w:after="0" w:afterAutospacing="0" w:line="276" w:lineRule="auto"/>
        <w:textAlignment w:val="baseline"/>
        <w:rPr>
          <w:rFonts w:asciiTheme="minorHAnsi" w:hAnsiTheme="minorHAnsi" w:cs="Arial"/>
          <w:sz w:val="20"/>
          <w:szCs w:val="20"/>
          <w:lang w:val="en-GB"/>
        </w:rPr>
      </w:pPr>
    </w:p>
    <w:p w:rsidR="00D716C0" w:rsidRDefault="00D716C0" w:rsidP="00D716C0">
      <w:pPr>
        <w:pStyle w:val="NormalWeb"/>
        <w:shd w:val="clear" w:color="auto" w:fill="FFFFFF"/>
        <w:spacing w:before="0" w:beforeAutospacing="0" w:after="0" w:afterAutospacing="0" w:line="276" w:lineRule="auto"/>
        <w:textAlignment w:val="baseline"/>
        <w:rPr>
          <w:rFonts w:asciiTheme="minorHAnsi" w:hAnsiTheme="minorHAnsi" w:cs="Arial"/>
          <w:sz w:val="20"/>
          <w:szCs w:val="20"/>
          <w:lang w:val="en-GB"/>
        </w:rPr>
      </w:pPr>
      <w:r w:rsidRPr="00D073E5">
        <w:rPr>
          <w:rFonts w:asciiTheme="minorHAnsi" w:hAnsiTheme="minorHAnsi"/>
          <w:noProof/>
          <w:sz w:val="20"/>
          <w:szCs w:val="20"/>
        </w:rPr>
        <w:lastRenderedPageBreak/>
        <w:drawing>
          <wp:anchor distT="0" distB="0" distL="114300" distR="114300" simplePos="0" relativeHeight="251674624" behindDoc="1" locked="0" layoutInCell="1" allowOverlap="1" wp14:anchorId="43F00022" wp14:editId="6942000D">
            <wp:simplePos x="0" y="0"/>
            <wp:positionH relativeFrom="margin">
              <wp:posOffset>0</wp:posOffset>
            </wp:positionH>
            <wp:positionV relativeFrom="paragraph">
              <wp:posOffset>175260</wp:posOffset>
            </wp:positionV>
            <wp:extent cx="5760720" cy="2037080"/>
            <wp:effectExtent l="0" t="0" r="0" b="1270"/>
            <wp:wrapTight wrapText="bothSides">
              <wp:wrapPolygon edited="0">
                <wp:start x="0" y="0"/>
                <wp:lineTo x="0" y="21411"/>
                <wp:lineTo x="21500" y="21411"/>
                <wp:lineTo x="21500"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037080"/>
                    </a:xfrm>
                    <a:prstGeom prst="rect">
                      <a:avLst/>
                    </a:prstGeom>
                  </pic:spPr>
                </pic:pic>
              </a:graphicData>
            </a:graphic>
            <wp14:sizeRelH relativeFrom="page">
              <wp14:pctWidth>0</wp14:pctWidth>
            </wp14:sizeRelH>
            <wp14:sizeRelV relativeFrom="page">
              <wp14:pctHeight>0</wp14:pctHeight>
            </wp14:sizeRelV>
          </wp:anchor>
        </w:drawing>
      </w:r>
    </w:p>
    <w:p w:rsidR="00F54B41" w:rsidRPr="00D073E5" w:rsidRDefault="00D716C0" w:rsidP="00D716C0">
      <w:pPr>
        <w:pStyle w:val="NormalWeb"/>
        <w:shd w:val="clear" w:color="auto" w:fill="FFFFFF"/>
        <w:spacing w:before="0" w:beforeAutospacing="0" w:after="0" w:afterAutospacing="0" w:line="276" w:lineRule="auto"/>
        <w:textAlignment w:val="baseline"/>
        <w:rPr>
          <w:rFonts w:asciiTheme="minorHAnsi" w:hAnsiTheme="minorHAnsi" w:cs="Arial"/>
          <w:color w:val="555555"/>
          <w:sz w:val="20"/>
          <w:szCs w:val="20"/>
          <w:bdr w:val="none" w:sz="0" w:space="0" w:color="auto" w:frame="1"/>
          <w:lang w:val="en-GB"/>
        </w:rPr>
      </w:pPr>
      <w:r>
        <w:rPr>
          <w:rFonts w:asciiTheme="minorHAnsi" w:hAnsiTheme="minorHAnsi" w:cs="Arial"/>
          <w:sz w:val="20"/>
          <w:szCs w:val="20"/>
          <w:lang w:val="en-GB"/>
        </w:rPr>
        <w:t>I</w:t>
      </w:r>
      <w:r w:rsidR="00F54B41" w:rsidRPr="00D073E5">
        <w:rPr>
          <w:rFonts w:asciiTheme="minorHAnsi" w:hAnsiTheme="minorHAnsi" w:cs="Arial"/>
          <w:sz w:val="20"/>
          <w:szCs w:val="20"/>
          <w:lang w:val="en-GB"/>
        </w:rPr>
        <w:t xml:space="preserve">n order to enable the students to be integrated with each other at the faculties and departments, and to grant them with the competition excitement, competitions are organized between the Faculties in the fields of Basketball, Table Tennis and </w:t>
      </w:r>
      <w:r w:rsidR="009B7F8B" w:rsidRPr="00D073E5">
        <w:rPr>
          <w:rFonts w:asciiTheme="minorHAnsi" w:hAnsiTheme="minorHAnsi" w:cs="Arial"/>
          <w:sz w:val="20"/>
          <w:szCs w:val="20"/>
          <w:lang w:val="en-GB"/>
        </w:rPr>
        <w:t>Volleyball</w:t>
      </w:r>
      <w:r w:rsidR="00F54B41" w:rsidRPr="00D073E5">
        <w:rPr>
          <w:rFonts w:asciiTheme="minorHAnsi" w:hAnsiTheme="minorHAnsi" w:cs="Arial"/>
          <w:sz w:val="20"/>
          <w:szCs w:val="20"/>
          <w:lang w:val="en-GB"/>
        </w:rPr>
        <w:t xml:space="preserve">; and moreover course programmes are provided in various sport fields such as Aerobics, Badminton, Bowling, Dance, Folk Dance, Korfball, Taekwondo, Tennis and </w:t>
      </w:r>
      <w:r w:rsidR="009B7F8B" w:rsidRPr="00D073E5">
        <w:rPr>
          <w:rFonts w:asciiTheme="minorHAnsi" w:hAnsiTheme="minorHAnsi" w:cs="Arial"/>
          <w:sz w:val="20"/>
          <w:szCs w:val="20"/>
          <w:lang w:val="en-GB"/>
        </w:rPr>
        <w:t>Volleyball</w:t>
      </w:r>
      <w:r w:rsidR="00F54B41" w:rsidRPr="00D073E5">
        <w:rPr>
          <w:rFonts w:asciiTheme="minorHAnsi" w:hAnsiTheme="minorHAnsi" w:cs="Arial"/>
          <w:sz w:val="20"/>
          <w:szCs w:val="20"/>
          <w:lang w:val="en-GB"/>
        </w:rPr>
        <w:t>.</w:t>
      </w:r>
    </w:p>
    <w:tbl>
      <w:tblPr>
        <w:tblStyle w:val="TabloKlavuzu"/>
        <w:tblW w:w="944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660"/>
        <w:gridCol w:w="3544"/>
        <w:gridCol w:w="3241"/>
      </w:tblGrid>
      <w:tr w:rsidR="00CF02D0" w:rsidRPr="00D073E5" w:rsidTr="00BD3827">
        <w:tc>
          <w:tcPr>
            <w:tcW w:w="2660" w:type="dxa"/>
          </w:tcPr>
          <w:p w:rsidR="00CF02D0" w:rsidRPr="00D073E5" w:rsidRDefault="00CF02D0" w:rsidP="00D716C0">
            <w:pPr>
              <w:shd w:val="clear" w:color="auto" w:fill="FFFFFF"/>
              <w:spacing w:line="276" w:lineRule="auto"/>
              <w:jc w:val="both"/>
              <w:textAlignment w:val="baseline"/>
              <w:rPr>
                <w:rFonts w:eastAsia="Times New Roman" w:cs="Arial"/>
                <w:b/>
                <w:color w:val="555555"/>
                <w:sz w:val="20"/>
                <w:szCs w:val="20"/>
                <w:lang w:val="en-GB" w:eastAsia="tr-TR"/>
              </w:rPr>
            </w:pPr>
            <w:r w:rsidRPr="00D073E5">
              <w:rPr>
                <w:rFonts w:eastAsia="Times New Roman" w:cs="Arial"/>
                <w:b/>
                <w:sz w:val="20"/>
                <w:szCs w:val="20"/>
                <w:lang w:val="en-GB" w:eastAsia="tr-TR"/>
              </w:rPr>
              <w:t>Yıldız Campus</w:t>
            </w:r>
          </w:p>
        </w:tc>
        <w:tc>
          <w:tcPr>
            <w:tcW w:w="3544" w:type="dxa"/>
          </w:tcPr>
          <w:p w:rsidR="00CF02D0" w:rsidRPr="00D073E5" w:rsidRDefault="00CF02D0" w:rsidP="00D716C0">
            <w:pPr>
              <w:spacing w:line="276" w:lineRule="auto"/>
              <w:ind w:firstLine="708"/>
              <w:jc w:val="both"/>
              <w:textAlignment w:val="baseline"/>
              <w:rPr>
                <w:rFonts w:eastAsia="Times New Roman" w:cs="Arial"/>
                <w:b/>
                <w:color w:val="555555"/>
                <w:sz w:val="20"/>
                <w:szCs w:val="20"/>
                <w:lang w:val="en-GB" w:eastAsia="tr-TR"/>
              </w:rPr>
            </w:pPr>
            <w:proofErr w:type="spellStart"/>
            <w:r w:rsidRPr="00D073E5">
              <w:rPr>
                <w:rFonts w:eastAsia="Times New Roman" w:cs="Arial"/>
                <w:b/>
                <w:sz w:val="20"/>
                <w:szCs w:val="20"/>
                <w:lang w:val="en-GB" w:eastAsia="tr-TR"/>
              </w:rPr>
              <w:t>Davutpaşa</w:t>
            </w:r>
            <w:proofErr w:type="spellEnd"/>
            <w:r w:rsidRPr="00D073E5">
              <w:rPr>
                <w:rFonts w:eastAsia="Times New Roman" w:cs="Arial"/>
                <w:b/>
                <w:sz w:val="20"/>
                <w:szCs w:val="20"/>
                <w:lang w:val="en-GB" w:eastAsia="tr-TR"/>
              </w:rPr>
              <w:t>  Campus</w:t>
            </w:r>
          </w:p>
        </w:tc>
        <w:tc>
          <w:tcPr>
            <w:tcW w:w="3241" w:type="dxa"/>
          </w:tcPr>
          <w:p w:rsidR="00CF02D0" w:rsidRPr="00D073E5" w:rsidRDefault="00CF02D0" w:rsidP="00D716C0">
            <w:pPr>
              <w:shd w:val="clear" w:color="auto" w:fill="FFFFFF"/>
              <w:spacing w:line="276" w:lineRule="auto"/>
              <w:jc w:val="both"/>
              <w:textAlignment w:val="baseline"/>
              <w:rPr>
                <w:rFonts w:eastAsia="Times New Roman" w:cs="Arial"/>
                <w:b/>
                <w:sz w:val="20"/>
                <w:szCs w:val="20"/>
                <w:lang w:val="en-GB" w:eastAsia="tr-TR"/>
              </w:rPr>
            </w:pPr>
            <w:proofErr w:type="spellStart"/>
            <w:r w:rsidRPr="00D073E5">
              <w:rPr>
                <w:rFonts w:eastAsia="Times New Roman" w:cs="Arial"/>
                <w:b/>
                <w:sz w:val="20"/>
                <w:szCs w:val="20"/>
                <w:lang w:val="en-GB" w:eastAsia="tr-TR"/>
              </w:rPr>
              <w:t>Ayazağa</w:t>
            </w:r>
            <w:proofErr w:type="spellEnd"/>
            <w:r w:rsidRPr="00D073E5">
              <w:rPr>
                <w:rFonts w:eastAsia="Times New Roman" w:cs="Arial"/>
                <w:b/>
                <w:sz w:val="20"/>
                <w:szCs w:val="20"/>
                <w:lang w:val="en-GB" w:eastAsia="tr-TR"/>
              </w:rPr>
              <w:t xml:space="preserve"> Campus</w:t>
            </w:r>
          </w:p>
          <w:p w:rsidR="00CF02D0" w:rsidRPr="00D073E5" w:rsidRDefault="00CF02D0" w:rsidP="00D716C0">
            <w:pPr>
              <w:spacing w:line="276" w:lineRule="auto"/>
              <w:jc w:val="both"/>
              <w:textAlignment w:val="baseline"/>
              <w:rPr>
                <w:rFonts w:eastAsia="Times New Roman" w:cs="Arial"/>
                <w:b/>
                <w:color w:val="555555"/>
                <w:sz w:val="20"/>
                <w:szCs w:val="20"/>
                <w:lang w:val="en-GB" w:eastAsia="tr-TR"/>
              </w:rPr>
            </w:pPr>
          </w:p>
        </w:tc>
      </w:tr>
      <w:tr w:rsidR="00CF02D0" w:rsidRPr="00D073E5" w:rsidTr="00BD3827">
        <w:tc>
          <w:tcPr>
            <w:tcW w:w="2660" w:type="dxa"/>
          </w:tcPr>
          <w:p w:rsidR="00CF02D0" w:rsidRPr="00D073E5" w:rsidRDefault="00CF02D0" w:rsidP="00D716C0">
            <w:pPr>
              <w:shd w:val="clear" w:color="auto" w:fill="FFFFFF"/>
              <w:spacing w:line="276" w:lineRule="auto"/>
              <w:ind w:right="360"/>
              <w:jc w:val="both"/>
              <w:textAlignment w:val="baseline"/>
              <w:rPr>
                <w:rFonts w:eastAsia="Times New Roman" w:cs="Arial"/>
                <w:sz w:val="20"/>
                <w:szCs w:val="20"/>
                <w:lang w:val="en-GB" w:eastAsia="tr-TR"/>
              </w:rPr>
            </w:pPr>
            <w:r w:rsidRPr="00D073E5">
              <w:rPr>
                <w:rFonts w:eastAsia="Times New Roman" w:cs="Arial"/>
                <w:sz w:val="20"/>
                <w:szCs w:val="20"/>
                <w:lang w:val="en-GB" w:eastAsia="tr-TR"/>
              </w:rPr>
              <w:t>1 Basketball Field (Outdoor)</w:t>
            </w:r>
          </w:p>
          <w:p w:rsidR="00CF02D0" w:rsidRPr="00D073E5" w:rsidRDefault="00CF02D0" w:rsidP="00D716C0">
            <w:pPr>
              <w:spacing w:line="276" w:lineRule="auto"/>
              <w:jc w:val="both"/>
              <w:textAlignment w:val="baseline"/>
              <w:rPr>
                <w:rFonts w:eastAsia="Times New Roman" w:cs="Arial"/>
                <w:color w:val="555555"/>
                <w:sz w:val="20"/>
                <w:szCs w:val="20"/>
                <w:lang w:val="en-GB" w:eastAsia="tr-TR"/>
              </w:rPr>
            </w:pPr>
          </w:p>
        </w:tc>
        <w:tc>
          <w:tcPr>
            <w:tcW w:w="3544" w:type="dxa"/>
          </w:tcPr>
          <w:p w:rsidR="00CF02D0" w:rsidRPr="00D073E5" w:rsidRDefault="00CF02D0" w:rsidP="00D716C0">
            <w:pPr>
              <w:shd w:val="clear" w:color="auto" w:fill="FFFFFF"/>
              <w:spacing w:line="276" w:lineRule="auto"/>
              <w:ind w:right="360"/>
              <w:jc w:val="both"/>
              <w:textAlignment w:val="baseline"/>
              <w:rPr>
                <w:rFonts w:eastAsia="Times New Roman" w:cs="Arial"/>
                <w:sz w:val="20"/>
                <w:szCs w:val="20"/>
                <w:lang w:val="en-GB" w:eastAsia="tr-TR"/>
              </w:rPr>
            </w:pPr>
            <w:r w:rsidRPr="00D073E5">
              <w:rPr>
                <w:rFonts w:eastAsia="Times New Roman" w:cs="Arial"/>
                <w:sz w:val="20"/>
                <w:szCs w:val="20"/>
                <w:lang w:val="en-GB" w:eastAsia="tr-TR"/>
              </w:rPr>
              <w:t>1 Multi-functional</w:t>
            </w:r>
            <w:r w:rsidR="009B7F8B" w:rsidRPr="00D073E5">
              <w:rPr>
                <w:rFonts w:eastAsia="Times New Roman" w:cs="Arial"/>
                <w:sz w:val="20"/>
                <w:szCs w:val="20"/>
                <w:lang w:val="en-GB" w:eastAsia="tr-TR"/>
              </w:rPr>
              <w:t xml:space="preserve"> </w:t>
            </w:r>
            <w:r w:rsidRPr="00D073E5">
              <w:rPr>
                <w:rFonts w:eastAsia="Times New Roman" w:cs="Arial"/>
                <w:sz w:val="20"/>
                <w:szCs w:val="20"/>
                <w:lang w:val="en-GB" w:eastAsia="tr-TR"/>
              </w:rPr>
              <w:t>Sport Saloon</w:t>
            </w:r>
          </w:p>
          <w:p w:rsidR="00CF02D0" w:rsidRPr="00D073E5" w:rsidRDefault="00CF02D0" w:rsidP="00D716C0">
            <w:pPr>
              <w:shd w:val="clear" w:color="auto" w:fill="FFFFFF"/>
              <w:spacing w:line="276" w:lineRule="auto"/>
              <w:ind w:right="360"/>
              <w:jc w:val="both"/>
              <w:textAlignment w:val="baseline"/>
              <w:rPr>
                <w:rFonts w:eastAsia="Times New Roman" w:cs="Arial"/>
                <w:sz w:val="20"/>
                <w:szCs w:val="20"/>
                <w:lang w:val="en-GB" w:eastAsia="tr-TR"/>
              </w:rPr>
            </w:pPr>
            <w:r w:rsidRPr="00D073E5">
              <w:rPr>
                <w:rFonts w:eastAsia="Times New Roman" w:cs="Arial"/>
                <w:sz w:val="20"/>
                <w:szCs w:val="20"/>
                <w:lang w:val="en-GB" w:eastAsia="tr-TR"/>
              </w:rPr>
              <w:t>1 Fitness Saloon</w:t>
            </w:r>
          </w:p>
          <w:p w:rsidR="00CF02D0" w:rsidRPr="00D073E5" w:rsidRDefault="00CF02D0" w:rsidP="00D716C0">
            <w:pPr>
              <w:shd w:val="clear" w:color="auto" w:fill="FFFFFF"/>
              <w:spacing w:line="276" w:lineRule="auto"/>
              <w:ind w:right="360"/>
              <w:jc w:val="both"/>
              <w:textAlignment w:val="baseline"/>
              <w:rPr>
                <w:rFonts w:eastAsia="Times New Roman" w:cs="Arial"/>
                <w:sz w:val="20"/>
                <w:szCs w:val="20"/>
                <w:lang w:val="en-GB" w:eastAsia="tr-TR"/>
              </w:rPr>
            </w:pPr>
            <w:r w:rsidRPr="00D073E5">
              <w:rPr>
                <w:rFonts w:eastAsia="Times New Roman" w:cs="Arial"/>
                <w:sz w:val="20"/>
                <w:szCs w:val="20"/>
                <w:lang w:val="en-GB" w:eastAsia="tr-TR"/>
              </w:rPr>
              <w:t>2 Tennis Court</w:t>
            </w:r>
          </w:p>
          <w:p w:rsidR="00CF02D0" w:rsidRPr="00D073E5" w:rsidRDefault="00CF02D0" w:rsidP="00D716C0">
            <w:pPr>
              <w:shd w:val="clear" w:color="auto" w:fill="FFFFFF"/>
              <w:spacing w:line="276" w:lineRule="auto"/>
              <w:ind w:right="360"/>
              <w:jc w:val="both"/>
              <w:textAlignment w:val="baseline"/>
              <w:rPr>
                <w:rFonts w:eastAsia="Times New Roman" w:cs="Arial"/>
                <w:sz w:val="20"/>
                <w:szCs w:val="20"/>
                <w:lang w:val="en-GB" w:eastAsia="tr-TR"/>
              </w:rPr>
            </w:pPr>
            <w:r w:rsidRPr="00D073E5">
              <w:rPr>
                <w:rFonts w:eastAsia="Times New Roman" w:cs="Arial"/>
                <w:sz w:val="20"/>
                <w:szCs w:val="20"/>
                <w:lang w:val="en-GB" w:eastAsia="tr-TR"/>
              </w:rPr>
              <w:t>3 Basketball Field (Outdoor)</w:t>
            </w:r>
          </w:p>
          <w:p w:rsidR="00CF02D0" w:rsidRPr="00D073E5" w:rsidRDefault="00CF02D0" w:rsidP="00D716C0">
            <w:pPr>
              <w:shd w:val="clear" w:color="auto" w:fill="FFFFFF"/>
              <w:spacing w:line="276" w:lineRule="auto"/>
              <w:ind w:right="360"/>
              <w:jc w:val="both"/>
              <w:textAlignment w:val="baseline"/>
              <w:rPr>
                <w:rFonts w:eastAsia="Times New Roman" w:cs="Arial"/>
                <w:sz w:val="20"/>
                <w:szCs w:val="20"/>
                <w:lang w:val="en-GB" w:eastAsia="tr-TR"/>
              </w:rPr>
            </w:pPr>
            <w:r w:rsidRPr="00D073E5">
              <w:rPr>
                <w:rFonts w:eastAsia="Times New Roman" w:cs="Arial"/>
                <w:sz w:val="20"/>
                <w:szCs w:val="20"/>
                <w:lang w:val="en-GB" w:eastAsia="tr-TR"/>
              </w:rPr>
              <w:t>1 Swimming Pool (Outdoor)</w:t>
            </w:r>
          </w:p>
          <w:p w:rsidR="00CF02D0" w:rsidRPr="00D073E5" w:rsidRDefault="00CF02D0" w:rsidP="00D716C0">
            <w:pPr>
              <w:shd w:val="clear" w:color="auto" w:fill="FFFFFF"/>
              <w:spacing w:line="276" w:lineRule="auto"/>
              <w:ind w:right="360"/>
              <w:jc w:val="both"/>
              <w:textAlignment w:val="baseline"/>
              <w:rPr>
                <w:rFonts w:eastAsia="Times New Roman" w:cs="Arial"/>
                <w:sz w:val="20"/>
                <w:szCs w:val="20"/>
                <w:lang w:val="en-GB" w:eastAsia="tr-TR"/>
              </w:rPr>
            </w:pPr>
            <w:r w:rsidRPr="00D073E5">
              <w:rPr>
                <w:rFonts w:eastAsia="Times New Roman" w:cs="Arial"/>
                <w:sz w:val="20"/>
                <w:szCs w:val="20"/>
                <w:lang w:val="en-GB" w:eastAsia="tr-TR"/>
              </w:rPr>
              <w:t>1 Swimming Pool (Indoor)</w:t>
            </w:r>
          </w:p>
          <w:p w:rsidR="00CF02D0" w:rsidRPr="00D073E5" w:rsidRDefault="00CF02D0" w:rsidP="00D716C0">
            <w:pPr>
              <w:spacing w:line="276" w:lineRule="auto"/>
              <w:jc w:val="both"/>
              <w:textAlignment w:val="baseline"/>
              <w:rPr>
                <w:rFonts w:eastAsia="Times New Roman" w:cs="Arial"/>
                <w:color w:val="555555"/>
                <w:sz w:val="20"/>
                <w:szCs w:val="20"/>
                <w:lang w:val="en-GB" w:eastAsia="tr-TR"/>
              </w:rPr>
            </w:pPr>
          </w:p>
        </w:tc>
        <w:tc>
          <w:tcPr>
            <w:tcW w:w="3241" w:type="dxa"/>
          </w:tcPr>
          <w:p w:rsidR="00CF02D0" w:rsidRPr="00D073E5" w:rsidRDefault="00CF02D0" w:rsidP="00D716C0">
            <w:pPr>
              <w:shd w:val="clear" w:color="auto" w:fill="FFFFFF"/>
              <w:spacing w:line="276" w:lineRule="auto"/>
              <w:ind w:right="360"/>
              <w:jc w:val="both"/>
              <w:textAlignment w:val="baseline"/>
              <w:rPr>
                <w:rFonts w:eastAsia="Times New Roman" w:cs="Arial"/>
                <w:sz w:val="20"/>
                <w:szCs w:val="20"/>
                <w:lang w:val="en-GB" w:eastAsia="tr-TR"/>
              </w:rPr>
            </w:pPr>
            <w:r w:rsidRPr="00D073E5">
              <w:rPr>
                <w:rFonts w:eastAsia="Times New Roman" w:cs="Arial"/>
                <w:sz w:val="20"/>
                <w:szCs w:val="20"/>
                <w:lang w:val="en-GB" w:eastAsia="tr-TR"/>
              </w:rPr>
              <w:t>2 Indoor Saloons (Non-standard)</w:t>
            </w:r>
          </w:p>
          <w:p w:rsidR="00CF02D0" w:rsidRPr="00D073E5" w:rsidRDefault="00CF02D0" w:rsidP="00D716C0">
            <w:pPr>
              <w:shd w:val="clear" w:color="auto" w:fill="FFFFFF"/>
              <w:spacing w:line="276" w:lineRule="auto"/>
              <w:ind w:right="360"/>
              <w:jc w:val="both"/>
              <w:textAlignment w:val="baseline"/>
              <w:rPr>
                <w:rFonts w:eastAsia="Times New Roman" w:cs="Arial"/>
                <w:sz w:val="20"/>
                <w:szCs w:val="20"/>
                <w:lang w:val="en-GB" w:eastAsia="tr-TR"/>
              </w:rPr>
            </w:pPr>
            <w:r w:rsidRPr="00D073E5">
              <w:rPr>
                <w:rFonts w:eastAsia="Times New Roman" w:cs="Arial"/>
                <w:sz w:val="20"/>
                <w:szCs w:val="20"/>
                <w:lang w:val="en-GB" w:eastAsia="tr-TR"/>
              </w:rPr>
              <w:t>1 Football  pitch (Mini)</w:t>
            </w:r>
          </w:p>
          <w:p w:rsidR="00CF02D0" w:rsidRPr="00D073E5" w:rsidRDefault="00CF02D0" w:rsidP="00D716C0">
            <w:pPr>
              <w:shd w:val="clear" w:color="auto" w:fill="FFFFFF"/>
              <w:spacing w:line="276" w:lineRule="auto"/>
              <w:ind w:right="360"/>
              <w:jc w:val="both"/>
              <w:textAlignment w:val="baseline"/>
              <w:rPr>
                <w:rFonts w:eastAsia="Times New Roman" w:cs="Arial"/>
                <w:sz w:val="20"/>
                <w:szCs w:val="20"/>
                <w:lang w:val="en-GB" w:eastAsia="tr-TR"/>
              </w:rPr>
            </w:pPr>
            <w:r w:rsidRPr="00D073E5">
              <w:rPr>
                <w:rFonts w:eastAsia="Times New Roman" w:cs="Arial"/>
                <w:sz w:val="20"/>
                <w:szCs w:val="20"/>
                <w:lang w:val="en-GB" w:eastAsia="tr-TR"/>
              </w:rPr>
              <w:t>4 Wrestling Saloon</w:t>
            </w:r>
          </w:p>
          <w:p w:rsidR="00CF02D0" w:rsidRPr="00D073E5" w:rsidRDefault="00CF02D0" w:rsidP="00D716C0">
            <w:pPr>
              <w:shd w:val="clear" w:color="auto" w:fill="FFFFFF"/>
              <w:spacing w:line="276" w:lineRule="auto"/>
              <w:ind w:right="360"/>
              <w:jc w:val="both"/>
              <w:textAlignment w:val="baseline"/>
              <w:rPr>
                <w:rFonts w:eastAsia="Times New Roman" w:cs="Arial"/>
                <w:sz w:val="20"/>
                <w:szCs w:val="20"/>
                <w:lang w:val="en-GB" w:eastAsia="tr-TR"/>
              </w:rPr>
            </w:pPr>
            <w:r w:rsidRPr="00D073E5">
              <w:rPr>
                <w:rFonts w:eastAsia="Times New Roman" w:cs="Arial"/>
                <w:sz w:val="20"/>
                <w:szCs w:val="20"/>
                <w:lang w:val="en-GB" w:eastAsia="tr-TR"/>
              </w:rPr>
              <w:t>1 Table Tennis Saloon</w:t>
            </w:r>
          </w:p>
          <w:p w:rsidR="00CF02D0" w:rsidRPr="00D073E5" w:rsidRDefault="00CF02D0" w:rsidP="00D716C0">
            <w:pPr>
              <w:shd w:val="clear" w:color="auto" w:fill="FFFFFF"/>
              <w:spacing w:line="276" w:lineRule="auto"/>
              <w:ind w:left="180" w:right="360"/>
              <w:jc w:val="both"/>
              <w:textAlignment w:val="baseline"/>
              <w:rPr>
                <w:rFonts w:eastAsia="Times New Roman" w:cs="Arial"/>
                <w:color w:val="555555"/>
                <w:sz w:val="20"/>
                <w:szCs w:val="20"/>
                <w:lang w:val="en-GB" w:eastAsia="tr-TR"/>
              </w:rPr>
            </w:pPr>
          </w:p>
        </w:tc>
      </w:tr>
    </w:tbl>
    <w:p w:rsidR="00B84C35" w:rsidRPr="00D073E5" w:rsidRDefault="00B84C35" w:rsidP="00D716C0">
      <w:pPr>
        <w:pStyle w:val="Balk3"/>
        <w:jc w:val="both"/>
        <w:rPr>
          <w:rFonts w:asciiTheme="minorHAnsi" w:hAnsiTheme="minorHAnsi"/>
          <w:lang w:val="en-GB"/>
        </w:rPr>
      </w:pPr>
    </w:p>
    <w:p w:rsidR="00773577" w:rsidRPr="00D473EB" w:rsidRDefault="00F16E6D" w:rsidP="00D716C0">
      <w:pPr>
        <w:pStyle w:val="Balk3"/>
        <w:numPr>
          <w:ilvl w:val="0"/>
          <w:numId w:val="27"/>
        </w:numPr>
        <w:jc w:val="both"/>
        <w:rPr>
          <w:rFonts w:asciiTheme="minorHAnsi" w:hAnsiTheme="minorHAnsi"/>
          <w:b/>
          <w:sz w:val="20"/>
          <w:szCs w:val="20"/>
          <w:lang w:val="en-GB"/>
        </w:rPr>
      </w:pPr>
      <w:bookmarkStart w:id="3" w:name="_Toc444179588"/>
      <w:r w:rsidRPr="00D473EB">
        <w:rPr>
          <w:rFonts w:asciiTheme="minorHAnsi" w:hAnsiTheme="minorHAnsi"/>
          <w:b/>
          <w:sz w:val="20"/>
          <w:szCs w:val="20"/>
          <w:lang w:val="en-GB"/>
        </w:rPr>
        <w:t>YILDIZ-TÖMER</w:t>
      </w:r>
      <w:bookmarkEnd w:id="3"/>
      <w:r w:rsidR="00FF291D" w:rsidRPr="00D473EB">
        <w:rPr>
          <w:rFonts w:asciiTheme="minorHAnsi" w:hAnsiTheme="minorHAnsi"/>
          <w:b/>
          <w:sz w:val="20"/>
          <w:szCs w:val="20"/>
          <w:lang w:val="en-GB"/>
        </w:rPr>
        <w:t xml:space="preserve"> </w:t>
      </w:r>
    </w:p>
    <w:p w:rsidR="007A1752" w:rsidRPr="00D073E5" w:rsidRDefault="007A1752" w:rsidP="00D716C0">
      <w:pPr>
        <w:spacing w:after="0"/>
        <w:jc w:val="both"/>
        <w:rPr>
          <w:sz w:val="20"/>
          <w:szCs w:val="20"/>
          <w:lang w:val="en-GB"/>
        </w:rPr>
      </w:pPr>
      <w:r w:rsidRPr="00D073E5">
        <w:rPr>
          <w:sz w:val="20"/>
          <w:szCs w:val="20"/>
          <w:lang w:val="en-GB"/>
        </w:rPr>
        <w:t>It is the institution, located in Yıldız campus, providing Turkish language instruction to all individuals who have chosen Turkish as their medium of communication for academic or professional pursuits which will enable them to achieve personal, academic and career success</w:t>
      </w:r>
      <w:r w:rsidR="00334614" w:rsidRPr="00D073E5">
        <w:rPr>
          <w:sz w:val="20"/>
          <w:szCs w:val="20"/>
          <w:lang w:val="en-GB"/>
        </w:rPr>
        <w:t>, and</w:t>
      </w:r>
      <w:r w:rsidRPr="00D073E5">
        <w:rPr>
          <w:sz w:val="20"/>
          <w:szCs w:val="20"/>
          <w:lang w:val="en-GB"/>
        </w:rPr>
        <w:t xml:space="preserve"> to promote international and intercultural understanding.</w:t>
      </w:r>
    </w:p>
    <w:p w:rsidR="007A1752" w:rsidRPr="00D073E5" w:rsidRDefault="007A1752" w:rsidP="00D716C0">
      <w:pPr>
        <w:spacing w:after="0"/>
        <w:jc w:val="both"/>
        <w:rPr>
          <w:b/>
          <w:sz w:val="20"/>
          <w:szCs w:val="20"/>
          <w:lang w:val="en-GB"/>
        </w:rPr>
      </w:pPr>
      <w:r w:rsidRPr="00D073E5">
        <w:rPr>
          <w:sz w:val="20"/>
          <w:szCs w:val="20"/>
          <w:lang w:val="en-GB"/>
        </w:rPr>
        <w:t>You can contact TÖMER for any administrative issues: application, acceptance, lectures, information etc.</w:t>
      </w:r>
    </w:p>
    <w:p w:rsidR="00D716C0" w:rsidRDefault="00D716C0" w:rsidP="00D716C0">
      <w:pPr>
        <w:spacing w:after="0"/>
        <w:rPr>
          <w:b/>
          <w:sz w:val="20"/>
          <w:szCs w:val="20"/>
          <w:lang w:val="en-GB"/>
        </w:rPr>
      </w:pPr>
    </w:p>
    <w:p w:rsidR="007A1752" w:rsidRDefault="00705EA7" w:rsidP="00D716C0">
      <w:pPr>
        <w:spacing w:after="0"/>
        <w:rPr>
          <w:sz w:val="20"/>
          <w:szCs w:val="20"/>
          <w:lang w:val="en-GB"/>
        </w:rPr>
      </w:pPr>
      <w:r w:rsidRPr="00D073E5">
        <w:rPr>
          <w:b/>
          <w:sz w:val="20"/>
          <w:szCs w:val="20"/>
          <w:lang w:val="en-GB"/>
        </w:rPr>
        <w:t>Phone</w:t>
      </w:r>
      <w:r w:rsidR="007A1752" w:rsidRPr="00D073E5">
        <w:rPr>
          <w:b/>
          <w:sz w:val="20"/>
          <w:szCs w:val="20"/>
          <w:lang w:val="en-GB"/>
        </w:rPr>
        <w:t>:</w:t>
      </w:r>
      <w:r w:rsidR="007A1752" w:rsidRPr="00D073E5">
        <w:rPr>
          <w:sz w:val="20"/>
          <w:szCs w:val="20"/>
          <w:lang w:val="en-GB"/>
        </w:rPr>
        <w:tab/>
        <w:t xml:space="preserve">    +90 212 383 23 60</w:t>
      </w:r>
      <w:r w:rsidR="007A1752" w:rsidRPr="00D073E5">
        <w:rPr>
          <w:sz w:val="20"/>
          <w:szCs w:val="20"/>
          <w:lang w:val="en-GB"/>
        </w:rPr>
        <w:br/>
      </w:r>
      <w:r w:rsidR="007A1752" w:rsidRPr="00D073E5">
        <w:rPr>
          <w:b/>
          <w:sz w:val="20"/>
          <w:szCs w:val="20"/>
          <w:lang w:val="en-GB"/>
        </w:rPr>
        <w:t>Fax:</w:t>
      </w:r>
      <w:r w:rsidR="007A1752" w:rsidRPr="00D073E5">
        <w:rPr>
          <w:sz w:val="20"/>
          <w:szCs w:val="20"/>
          <w:lang w:val="en-GB"/>
        </w:rPr>
        <w:tab/>
        <w:t xml:space="preserve">    +90 212 383 23 59</w:t>
      </w:r>
      <w:r w:rsidR="007A1752" w:rsidRPr="00D073E5">
        <w:rPr>
          <w:sz w:val="20"/>
          <w:szCs w:val="20"/>
          <w:lang w:val="en-GB"/>
        </w:rPr>
        <w:tab/>
        <w:t xml:space="preserve"> </w:t>
      </w:r>
      <w:r w:rsidR="007A1752" w:rsidRPr="00D073E5">
        <w:rPr>
          <w:sz w:val="20"/>
          <w:szCs w:val="20"/>
          <w:lang w:val="en-GB"/>
        </w:rPr>
        <w:br/>
      </w:r>
      <w:r w:rsidR="007A1752" w:rsidRPr="00D073E5">
        <w:rPr>
          <w:b/>
          <w:sz w:val="20"/>
          <w:szCs w:val="20"/>
          <w:lang w:val="en-GB"/>
        </w:rPr>
        <w:t xml:space="preserve">Web:        </w:t>
      </w:r>
      <w:hyperlink r:id="rId22" w:history="1">
        <w:r w:rsidR="007A1752" w:rsidRPr="00D073E5">
          <w:rPr>
            <w:rStyle w:val="Kpr"/>
            <w:rFonts w:cstheme="minorBidi"/>
            <w:sz w:val="20"/>
            <w:szCs w:val="20"/>
            <w:lang w:val="en-GB"/>
          </w:rPr>
          <w:t>www.tomer.yildiz.edu.tr</w:t>
        </w:r>
      </w:hyperlink>
      <w:r w:rsidR="007A1752" w:rsidRPr="00D073E5">
        <w:rPr>
          <w:sz w:val="20"/>
          <w:szCs w:val="20"/>
          <w:lang w:val="en-GB"/>
        </w:rPr>
        <w:t xml:space="preserve"> </w:t>
      </w:r>
      <w:r w:rsidR="007A1752" w:rsidRPr="00D073E5">
        <w:rPr>
          <w:b/>
          <w:sz w:val="20"/>
          <w:szCs w:val="20"/>
          <w:lang w:val="en-GB"/>
        </w:rPr>
        <w:br/>
        <w:t>E-mail:</w:t>
      </w:r>
      <w:r w:rsidR="007A1752" w:rsidRPr="00D073E5">
        <w:rPr>
          <w:sz w:val="20"/>
          <w:szCs w:val="20"/>
          <w:lang w:val="en-GB"/>
        </w:rPr>
        <w:t xml:space="preserve">     </w:t>
      </w:r>
      <w:hyperlink r:id="rId23" w:history="1">
        <w:r w:rsidR="007A1752" w:rsidRPr="00D073E5">
          <w:rPr>
            <w:rStyle w:val="Kpr"/>
            <w:rFonts w:cstheme="minorBidi"/>
            <w:sz w:val="20"/>
            <w:szCs w:val="20"/>
            <w:lang w:val="en-GB"/>
          </w:rPr>
          <w:t>tomer@yildiz.edu.tr</w:t>
        </w:r>
      </w:hyperlink>
      <w:r w:rsidR="007A1752" w:rsidRPr="00D073E5">
        <w:rPr>
          <w:sz w:val="20"/>
          <w:szCs w:val="20"/>
          <w:lang w:val="en-GB"/>
        </w:rPr>
        <w:t xml:space="preserve"> </w:t>
      </w:r>
      <w:r w:rsidR="007A1752" w:rsidRPr="00D073E5">
        <w:rPr>
          <w:sz w:val="20"/>
          <w:szCs w:val="20"/>
          <w:lang w:val="en-GB"/>
        </w:rPr>
        <w:br/>
      </w:r>
      <w:r w:rsidR="007A1752" w:rsidRPr="00D073E5">
        <w:rPr>
          <w:b/>
          <w:sz w:val="20"/>
          <w:szCs w:val="20"/>
          <w:lang w:val="en-GB"/>
        </w:rPr>
        <w:t>Address:</w:t>
      </w:r>
      <w:r w:rsidR="007A1752" w:rsidRPr="00D073E5">
        <w:rPr>
          <w:rFonts w:cs="Arial"/>
          <w:color w:val="000000"/>
          <w:sz w:val="20"/>
          <w:szCs w:val="20"/>
          <w:lang w:val="en-GB"/>
        </w:rPr>
        <w:t xml:space="preserve"> </w:t>
      </w:r>
      <w:proofErr w:type="spellStart"/>
      <w:r w:rsidR="007A1752" w:rsidRPr="00D073E5">
        <w:rPr>
          <w:sz w:val="20"/>
          <w:szCs w:val="20"/>
          <w:lang w:val="en-GB"/>
        </w:rPr>
        <w:t>Barbaros</w:t>
      </w:r>
      <w:proofErr w:type="spellEnd"/>
      <w:r w:rsidR="007A1752" w:rsidRPr="00D073E5">
        <w:rPr>
          <w:sz w:val="20"/>
          <w:szCs w:val="20"/>
          <w:lang w:val="en-GB"/>
        </w:rPr>
        <w:t xml:space="preserve"> </w:t>
      </w:r>
      <w:proofErr w:type="spellStart"/>
      <w:r w:rsidR="007A1752" w:rsidRPr="00D073E5">
        <w:rPr>
          <w:sz w:val="20"/>
          <w:szCs w:val="20"/>
          <w:lang w:val="en-GB"/>
        </w:rPr>
        <w:t>Bulvarı</w:t>
      </w:r>
      <w:proofErr w:type="spellEnd"/>
      <w:r w:rsidR="007A1752" w:rsidRPr="00D073E5">
        <w:rPr>
          <w:sz w:val="20"/>
          <w:szCs w:val="20"/>
          <w:lang w:val="en-GB"/>
        </w:rPr>
        <w:t xml:space="preserve"> 34349 Yıldız-İstanbul</w:t>
      </w:r>
    </w:p>
    <w:p w:rsidR="001573C6" w:rsidRPr="00D073E5" w:rsidRDefault="001573C6" w:rsidP="00D716C0">
      <w:pPr>
        <w:spacing w:after="0"/>
        <w:rPr>
          <w:sz w:val="20"/>
          <w:szCs w:val="20"/>
          <w:lang w:val="en-GB"/>
        </w:rPr>
      </w:pPr>
    </w:p>
    <w:p w:rsidR="007A1752" w:rsidRPr="00D473EB" w:rsidRDefault="007A1752" w:rsidP="00D716C0">
      <w:pPr>
        <w:pStyle w:val="Balk3"/>
        <w:numPr>
          <w:ilvl w:val="0"/>
          <w:numId w:val="27"/>
        </w:numPr>
        <w:jc w:val="both"/>
        <w:rPr>
          <w:rFonts w:asciiTheme="minorHAnsi" w:hAnsiTheme="minorHAnsi"/>
          <w:b/>
          <w:sz w:val="20"/>
          <w:szCs w:val="20"/>
          <w:lang w:val="en-GB"/>
        </w:rPr>
      </w:pPr>
      <w:bookmarkStart w:id="4" w:name="_Toc444179589"/>
      <w:r w:rsidRPr="00D473EB">
        <w:rPr>
          <w:rFonts w:asciiTheme="minorHAnsi" w:hAnsiTheme="minorHAnsi"/>
          <w:b/>
          <w:sz w:val="20"/>
          <w:szCs w:val="20"/>
          <w:lang w:val="en-GB"/>
        </w:rPr>
        <w:t>Erasmus Student Network (ESN) YTU:</w:t>
      </w:r>
      <w:bookmarkEnd w:id="4"/>
    </w:p>
    <w:p w:rsidR="000A6EBD" w:rsidRPr="00D073E5" w:rsidRDefault="000A6EBD" w:rsidP="00D716C0">
      <w:pPr>
        <w:spacing w:before="100" w:beforeAutospacing="1" w:after="0"/>
        <w:rPr>
          <w:sz w:val="20"/>
          <w:szCs w:val="20"/>
          <w:lang w:val="en-GB"/>
        </w:rPr>
      </w:pPr>
      <w:r w:rsidRPr="00D073E5">
        <w:rPr>
          <w:sz w:val="20"/>
          <w:szCs w:val="20"/>
          <w:lang w:val="en-GB"/>
        </w:rPr>
        <w:t xml:space="preserve">YTU is a member of ESN (Erasmus Student Network) and ESN YTU </w:t>
      </w:r>
      <w:r w:rsidR="00773577" w:rsidRPr="00D073E5">
        <w:rPr>
          <w:sz w:val="20"/>
          <w:szCs w:val="20"/>
          <w:lang w:val="en-GB"/>
        </w:rPr>
        <w:t>will help out</w:t>
      </w:r>
      <w:r w:rsidRPr="00D073E5">
        <w:rPr>
          <w:sz w:val="20"/>
          <w:szCs w:val="20"/>
          <w:lang w:val="en-GB"/>
        </w:rPr>
        <w:t xml:space="preserve"> incoming students in social matters: City guide, accommodation, transportation, student facilities, student events, etc. </w:t>
      </w:r>
    </w:p>
    <w:p w:rsidR="00BD3827" w:rsidRPr="00D073E5" w:rsidRDefault="000A6EBD" w:rsidP="00D716C0">
      <w:pPr>
        <w:spacing w:after="0"/>
        <w:jc w:val="both"/>
        <w:rPr>
          <w:sz w:val="20"/>
          <w:szCs w:val="20"/>
          <w:lang w:val="en-GB"/>
        </w:rPr>
      </w:pPr>
      <w:r w:rsidRPr="00D073E5">
        <w:rPr>
          <w:b/>
          <w:sz w:val="20"/>
          <w:szCs w:val="20"/>
          <w:lang w:val="en-GB"/>
        </w:rPr>
        <w:t>Web:</w:t>
      </w:r>
      <w:r w:rsidRPr="00D073E5">
        <w:rPr>
          <w:sz w:val="20"/>
          <w:szCs w:val="20"/>
          <w:lang w:val="en-GB"/>
        </w:rPr>
        <w:t xml:space="preserve"> </w:t>
      </w:r>
      <w:r w:rsidRPr="00D073E5">
        <w:rPr>
          <w:sz w:val="20"/>
          <w:szCs w:val="20"/>
          <w:lang w:val="en-GB"/>
        </w:rPr>
        <w:tab/>
      </w:r>
      <w:hyperlink r:id="rId24" w:history="1">
        <w:r w:rsidRPr="00D073E5">
          <w:rPr>
            <w:rStyle w:val="Kpr"/>
            <w:rFonts w:cstheme="minorBidi"/>
            <w:sz w:val="20"/>
            <w:szCs w:val="20"/>
            <w:lang w:val="en-GB"/>
          </w:rPr>
          <w:t>www.ytu.esnturkey.org</w:t>
        </w:r>
      </w:hyperlink>
      <w:r w:rsidRPr="00D073E5">
        <w:rPr>
          <w:sz w:val="20"/>
          <w:szCs w:val="20"/>
          <w:lang w:val="en-GB"/>
        </w:rPr>
        <w:t xml:space="preserve"> </w:t>
      </w:r>
      <w:r w:rsidRPr="00D073E5">
        <w:rPr>
          <w:sz w:val="20"/>
          <w:szCs w:val="20"/>
          <w:lang w:val="en-GB"/>
        </w:rPr>
        <w:br/>
      </w:r>
      <w:r w:rsidRPr="00D073E5">
        <w:rPr>
          <w:b/>
          <w:sz w:val="20"/>
          <w:szCs w:val="20"/>
          <w:lang w:val="en-GB"/>
        </w:rPr>
        <w:t>E-mail:</w:t>
      </w:r>
      <w:r w:rsidRPr="00D073E5">
        <w:rPr>
          <w:sz w:val="20"/>
          <w:szCs w:val="20"/>
          <w:lang w:val="en-GB"/>
        </w:rPr>
        <w:t xml:space="preserve">  </w:t>
      </w:r>
      <w:hyperlink r:id="rId25" w:history="1">
        <w:r w:rsidRPr="00D073E5">
          <w:rPr>
            <w:rStyle w:val="Kpr"/>
            <w:rFonts w:cstheme="minorBidi"/>
            <w:sz w:val="20"/>
            <w:szCs w:val="20"/>
            <w:lang w:val="en-GB"/>
          </w:rPr>
          <w:t>esnytu@esnturkiye.org</w:t>
        </w:r>
      </w:hyperlink>
      <w:r w:rsidRPr="00D073E5">
        <w:rPr>
          <w:sz w:val="20"/>
          <w:szCs w:val="20"/>
          <w:lang w:val="en-GB"/>
        </w:rPr>
        <w:t xml:space="preserve">  </w:t>
      </w:r>
      <w:r w:rsidRPr="00D073E5">
        <w:rPr>
          <w:sz w:val="20"/>
          <w:szCs w:val="20"/>
          <w:lang w:val="en-GB"/>
        </w:rPr>
        <w:tab/>
      </w:r>
      <w:r w:rsidRPr="00D073E5">
        <w:rPr>
          <w:sz w:val="20"/>
          <w:szCs w:val="20"/>
          <w:lang w:val="en-GB"/>
        </w:rPr>
        <w:tab/>
      </w:r>
      <w:r w:rsidRPr="00D073E5">
        <w:rPr>
          <w:rStyle w:val="Kpr"/>
          <w:rFonts w:cstheme="minorBidi"/>
          <w:sz w:val="20"/>
          <w:szCs w:val="20"/>
          <w:lang w:val="en-GB"/>
        </w:rPr>
        <w:br/>
      </w:r>
      <w:r w:rsidRPr="00D073E5">
        <w:rPr>
          <w:b/>
          <w:sz w:val="20"/>
          <w:szCs w:val="20"/>
          <w:lang w:val="en-GB"/>
        </w:rPr>
        <w:t>facebook.com/</w:t>
      </w:r>
      <w:proofErr w:type="spellStart"/>
      <w:r w:rsidRPr="00D073E5">
        <w:rPr>
          <w:b/>
          <w:sz w:val="20"/>
          <w:szCs w:val="20"/>
          <w:lang w:val="en-GB"/>
        </w:rPr>
        <w:t>yildizerasmussociety</w:t>
      </w:r>
      <w:proofErr w:type="spellEnd"/>
      <w:r w:rsidRPr="00D073E5">
        <w:rPr>
          <w:b/>
          <w:sz w:val="20"/>
          <w:szCs w:val="20"/>
          <w:lang w:val="en-GB"/>
        </w:rPr>
        <w:br/>
        <w:t>twitter.com/</w:t>
      </w:r>
      <w:proofErr w:type="spellStart"/>
      <w:r w:rsidRPr="00D073E5">
        <w:rPr>
          <w:b/>
          <w:sz w:val="20"/>
          <w:szCs w:val="20"/>
          <w:lang w:val="en-GB"/>
        </w:rPr>
        <w:t>esnytu</w:t>
      </w:r>
      <w:proofErr w:type="spellEnd"/>
      <w:r w:rsidRPr="00D073E5">
        <w:rPr>
          <w:b/>
          <w:sz w:val="20"/>
          <w:szCs w:val="20"/>
          <w:lang w:val="en-GB"/>
        </w:rPr>
        <w:tab/>
      </w:r>
      <w:r w:rsidRPr="00D073E5">
        <w:rPr>
          <w:b/>
          <w:sz w:val="20"/>
          <w:szCs w:val="20"/>
          <w:lang w:val="en-GB"/>
        </w:rPr>
        <w:br/>
        <w:t>instagram.com/</w:t>
      </w:r>
      <w:proofErr w:type="spellStart"/>
      <w:r w:rsidRPr="00D073E5">
        <w:rPr>
          <w:b/>
          <w:sz w:val="20"/>
          <w:szCs w:val="20"/>
          <w:lang w:val="en-GB"/>
        </w:rPr>
        <w:t>esnytu</w:t>
      </w:r>
      <w:proofErr w:type="spellEnd"/>
      <w:r w:rsidRPr="00D073E5">
        <w:rPr>
          <w:sz w:val="20"/>
          <w:szCs w:val="20"/>
          <w:lang w:val="en-GB"/>
        </w:rPr>
        <w:t xml:space="preserve">     </w:t>
      </w:r>
    </w:p>
    <w:p w:rsidR="00BD3827" w:rsidRPr="00D073E5" w:rsidRDefault="00BD3827" w:rsidP="00D716C0">
      <w:pPr>
        <w:spacing w:after="0"/>
        <w:jc w:val="both"/>
        <w:rPr>
          <w:sz w:val="20"/>
          <w:szCs w:val="20"/>
          <w:lang w:val="en-GB"/>
        </w:rPr>
      </w:pPr>
      <w:r w:rsidRPr="00D073E5">
        <w:rPr>
          <w:noProof/>
          <w:sz w:val="20"/>
          <w:szCs w:val="20"/>
          <w:lang w:eastAsia="tr-TR"/>
        </w:rPr>
        <w:lastRenderedPageBreak/>
        <w:drawing>
          <wp:inline distT="0" distB="0" distL="0" distR="0" wp14:anchorId="39EBB668" wp14:editId="22C19304">
            <wp:extent cx="5760720" cy="1483995"/>
            <wp:effectExtent l="0" t="0" r="0" b="190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483995"/>
                    </a:xfrm>
                    <a:prstGeom prst="rect">
                      <a:avLst/>
                    </a:prstGeom>
                  </pic:spPr>
                </pic:pic>
              </a:graphicData>
            </a:graphic>
          </wp:inline>
        </w:drawing>
      </w:r>
    </w:p>
    <w:p w:rsidR="00FF291D" w:rsidRPr="00D473EB" w:rsidRDefault="00FF291D" w:rsidP="00D716C0">
      <w:pPr>
        <w:pStyle w:val="Balk1"/>
        <w:jc w:val="both"/>
        <w:rPr>
          <w:rFonts w:asciiTheme="minorHAnsi" w:hAnsiTheme="minorHAnsi"/>
          <w:lang w:val="en-GB"/>
        </w:rPr>
      </w:pPr>
      <w:bookmarkStart w:id="5" w:name="_Toc444179590"/>
      <w:r w:rsidRPr="00D473EB">
        <w:rPr>
          <w:rFonts w:asciiTheme="minorHAnsi" w:hAnsiTheme="minorHAnsi"/>
          <w:lang w:val="en-GB"/>
        </w:rPr>
        <w:t>B. Arrival in Istanbul</w:t>
      </w:r>
      <w:bookmarkEnd w:id="5"/>
      <w:r w:rsidRPr="00D473EB">
        <w:rPr>
          <w:rFonts w:asciiTheme="minorHAnsi" w:hAnsiTheme="minorHAnsi"/>
          <w:lang w:val="en-GB"/>
        </w:rPr>
        <w:t xml:space="preserve"> </w:t>
      </w:r>
    </w:p>
    <w:p w:rsidR="003B380F" w:rsidRDefault="007A1752" w:rsidP="00D716C0">
      <w:pPr>
        <w:pStyle w:val="NormalWeb"/>
        <w:shd w:val="clear" w:color="auto" w:fill="FFFFFF"/>
        <w:spacing w:before="0" w:beforeAutospacing="0" w:after="0" w:afterAutospacing="0" w:line="276" w:lineRule="auto"/>
        <w:textAlignment w:val="baseline"/>
        <w:rPr>
          <w:rFonts w:asciiTheme="minorHAnsi" w:hAnsiTheme="minorHAnsi" w:cs="Arial"/>
          <w:sz w:val="20"/>
          <w:szCs w:val="20"/>
          <w:lang w:val="en-GB"/>
        </w:rPr>
      </w:pPr>
      <w:r w:rsidRPr="00D073E5">
        <w:rPr>
          <w:rFonts w:asciiTheme="minorHAnsi" w:hAnsiTheme="minorHAnsi" w:cs="Arial"/>
          <w:sz w:val="20"/>
          <w:szCs w:val="20"/>
          <w:lang w:val="en-GB"/>
        </w:rPr>
        <w:t xml:space="preserve">There are currently two airports in Istanbul; Atatürk Airport (on European Side) and </w:t>
      </w:r>
      <w:proofErr w:type="spellStart"/>
      <w:r w:rsidRPr="00D073E5">
        <w:rPr>
          <w:rFonts w:asciiTheme="minorHAnsi" w:hAnsiTheme="minorHAnsi" w:cs="Arial"/>
          <w:sz w:val="20"/>
          <w:szCs w:val="20"/>
          <w:lang w:val="en-GB"/>
        </w:rPr>
        <w:t>Sabiha</w:t>
      </w:r>
      <w:proofErr w:type="spellEnd"/>
      <w:r w:rsidRPr="00D073E5">
        <w:rPr>
          <w:rFonts w:asciiTheme="minorHAnsi" w:hAnsiTheme="minorHAnsi" w:cs="Arial"/>
          <w:sz w:val="20"/>
          <w:szCs w:val="20"/>
          <w:lang w:val="en-GB"/>
        </w:rPr>
        <w:t xml:space="preserve"> </w:t>
      </w:r>
      <w:proofErr w:type="spellStart"/>
      <w:r w:rsidRPr="00D073E5">
        <w:rPr>
          <w:rFonts w:asciiTheme="minorHAnsi" w:hAnsiTheme="minorHAnsi" w:cs="Arial"/>
          <w:sz w:val="20"/>
          <w:szCs w:val="20"/>
          <w:lang w:val="en-GB"/>
        </w:rPr>
        <w:t>Gökçen</w:t>
      </w:r>
      <w:proofErr w:type="spellEnd"/>
      <w:r w:rsidRPr="00D073E5">
        <w:rPr>
          <w:rFonts w:asciiTheme="minorHAnsi" w:hAnsiTheme="minorHAnsi" w:cs="Arial"/>
          <w:sz w:val="20"/>
          <w:szCs w:val="20"/>
          <w:lang w:val="en-GB"/>
        </w:rPr>
        <w:t xml:space="preserve"> Airport (on Anatolian Side). Most of the international flights take place at Atatürk Airport. </w:t>
      </w:r>
    </w:p>
    <w:p w:rsidR="007A1752" w:rsidRPr="00D073E5" w:rsidRDefault="003B380F" w:rsidP="00D716C0">
      <w:pPr>
        <w:pStyle w:val="NormalWeb"/>
        <w:shd w:val="clear" w:color="auto" w:fill="FFFFFF"/>
        <w:spacing w:before="0" w:beforeAutospacing="0" w:after="0" w:afterAutospacing="0" w:line="276" w:lineRule="auto"/>
        <w:textAlignment w:val="baseline"/>
        <w:rPr>
          <w:rFonts w:asciiTheme="minorHAnsi" w:hAnsiTheme="minorHAnsi" w:cs="Arial"/>
          <w:sz w:val="20"/>
          <w:szCs w:val="20"/>
          <w:lang w:val="en-GB"/>
        </w:rPr>
      </w:pPr>
      <w:r w:rsidRPr="00D073E5">
        <w:rPr>
          <w:rFonts w:asciiTheme="minorHAnsi" w:hAnsiTheme="minorHAnsi" w:cs="Arial"/>
          <w:sz w:val="20"/>
          <w:szCs w:val="20"/>
          <w:lang w:val="en-GB"/>
        </w:rPr>
        <w:t>Please remember there are many transportation alternative in Istanbul. The below choices are done so as not to change many vehicles. If you want to get to your destination quicker, you may prefer to use more vehicles</w:t>
      </w:r>
      <w:r w:rsidR="007A1752" w:rsidRPr="00D073E5">
        <w:rPr>
          <w:rFonts w:asciiTheme="minorHAnsi" w:hAnsiTheme="minorHAnsi" w:cs="Arial"/>
          <w:sz w:val="20"/>
          <w:szCs w:val="20"/>
          <w:lang w:val="en-GB"/>
        </w:rPr>
        <w:br/>
      </w:r>
      <w:r w:rsidR="00046333" w:rsidRPr="00D073E5">
        <w:rPr>
          <w:rFonts w:asciiTheme="minorHAnsi" w:hAnsiTheme="minorHAnsi" w:cs="Arial"/>
          <w:sz w:val="20"/>
          <w:szCs w:val="20"/>
          <w:lang w:val="en-GB"/>
        </w:rPr>
        <w:br/>
      </w:r>
      <w:proofErr w:type="gramStart"/>
      <w:r w:rsidR="007A1752" w:rsidRPr="00D073E5">
        <w:rPr>
          <w:rFonts w:asciiTheme="minorHAnsi" w:hAnsiTheme="minorHAnsi" w:cs="Arial"/>
          <w:sz w:val="20"/>
          <w:szCs w:val="20"/>
          <w:lang w:val="en-GB"/>
        </w:rPr>
        <w:t>To</w:t>
      </w:r>
      <w:proofErr w:type="gramEnd"/>
      <w:r w:rsidR="007A1752" w:rsidRPr="00D073E5">
        <w:rPr>
          <w:rFonts w:asciiTheme="minorHAnsi" w:hAnsiTheme="minorHAnsi" w:cs="Arial"/>
          <w:sz w:val="20"/>
          <w:szCs w:val="20"/>
          <w:lang w:val="en-GB"/>
        </w:rPr>
        <w:t xml:space="preserve"> get to the city from the airports</w:t>
      </w:r>
      <w:r w:rsidR="005C2058" w:rsidRPr="00D073E5">
        <w:rPr>
          <w:rFonts w:asciiTheme="minorHAnsi" w:hAnsiTheme="minorHAnsi" w:cs="Arial"/>
          <w:sz w:val="20"/>
          <w:szCs w:val="20"/>
          <w:lang w:val="en-GB"/>
        </w:rPr>
        <w:t xml:space="preserve"> to a few central areas</w:t>
      </w:r>
      <w:r w:rsidR="007A1752" w:rsidRPr="00D073E5">
        <w:rPr>
          <w:rFonts w:asciiTheme="minorHAnsi" w:hAnsiTheme="minorHAnsi" w:cs="Arial"/>
          <w:sz w:val="20"/>
          <w:szCs w:val="20"/>
          <w:lang w:val="en-GB"/>
        </w:rPr>
        <w:t>;</w:t>
      </w:r>
    </w:p>
    <w:tbl>
      <w:tblPr>
        <w:tblStyle w:val="TabloKlavuzu"/>
        <w:tblW w:w="8827" w:type="dxa"/>
        <w:tblLook w:val="04A0" w:firstRow="1" w:lastRow="0" w:firstColumn="1" w:lastColumn="0" w:noHBand="0" w:noVBand="1"/>
      </w:tblPr>
      <w:tblGrid>
        <w:gridCol w:w="1684"/>
        <w:gridCol w:w="7143"/>
      </w:tblGrid>
      <w:tr w:rsidR="00D46F5A" w:rsidRPr="00D073E5" w:rsidTr="00D716C0">
        <w:trPr>
          <w:trHeight w:val="600"/>
        </w:trPr>
        <w:tc>
          <w:tcPr>
            <w:tcW w:w="1684" w:type="dxa"/>
            <w:vMerge w:val="restart"/>
          </w:tcPr>
          <w:p w:rsidR="00D46F5A" w:rsidRPr="00D073E5" w:rsidRDefault="00D46F5A" w:rsidP="00D716C0">
            <w:pPr>
              <w:pStyle w:val="NormalWeb"/>
              <w:spacing w:before="0" w:beforeAutospacing="0" w:after="0" w:afterAutospacing="0" w:line="276" w:lineRule="auto"/>
              <w:jc w:val="both"/>
              <w:textAlignment w:val="baseline"/>
              <w:rPr>
                <w:rFonts w:asciiTheme="minorHAnsi" w:hAnsiTheme="minorHAnsi" w:cs="Arial"/>
                <w:sz w:val="20"/>
                <w:szCs w:val="20"/>
                <w:lang w:val="en-GB"/>
              </w:rPr>
            </w:pPr>
            <w:r w:rsidRPr="00D073E5">
              <w:rPr>
                <w:rFonts w:asciiTheme="minorHAnsi" w:hAnsiTheme="minorHAnsi" w:cs="Arial"/>
                <w:sz w:val="20"/>
                <w:szCs w:val="20"/>
                <w:lang w:val="en-GB"/>
              </w:rPr>
              <w:t xml:space="preserve">From Atatürk Airport to </w:t>
            </w:r>
            <w:proofErr w:type="spellStart"/>
            <w:r w:rsidRPr="00D073E5">
              <w:rPr>
                <w:rFonts w:asciiTheme="minorHAnsi" w:hAnsiTheme="minorHAnsi" w:cs="Arial"/>
                <w:sz w:val="20"/>
                <w:szCs w:val="20"/>
                <w:lang w:val="en-GB"/>
              </w:rPr>
              <w:t>Taksim</w:t>
            </w:r>
            <w:proofErr w:type="spellEnd"/>
          </w:p>
        </w:tc>
        <w:tc>
          <w:tcPr>
            <w:tcW w:w="7143" w:type="dxa"/>
          </w:tcPr>
          <w:p w:rsidR="00D46F5A" w:rsidRPr="00D073E5" w:rsidRDefault="00D46F5A" w:rsidP="00D716C0">
            <w:pPr>
              <w:pStyle w:val="NormalWeb"/>
              <w:spacing w:before="0" w:beforeAutospacing="0" w:after="0" w:afterAutospacing="0" w:line="276" w:lineRule="auto"/>
              <w:jc w:val="both"/>
              <w:textAlignment w:val="baseline"/>
              <w:rPr>
                <w:rFonts w:asciiTheme="minorHAnsi" w:hAnsiTheme="minorHAnsi" w:cs="Arial"/>
                <w:sz w:val="20"/>
                <w:szCs w:val="20"/>
                <w:lang w:val="en-GB"/>
              </w:rPr>
            </w:pPr>
            <w:r w:rsidRPr="00D073E5">
              <w:rPr>
                <w:rFonts w:asciiTheme="minorHAnsi" w:hAnsiTheme="minorHAnsi" w:cs="Arial"/>
                <w:sz w:val="20"/>
                <w:szCs w:val="20"/>
                <w:lang w:val="en-GB"/>
              </w:rPr>
              <w:t>Subway; situated exactly below the airport</w:t>
            </w:r>
          </w:p>
        </w:tc>
      </w:tr>
      <w:tr w:rsidR="00D46F5A" w:rsidRPr="00D073E5" w:rsidTr="00D716C0">
        <w:trPr>
          <w:trHeight w:val="382"/>
        </w:trPr>
        <w:tc>
          <w:tcPr>
            <w:tcW w:w="1684" w:type="dxa"/>
            <w:vMerge/>
          </w:tcPr>
          <w:p w:rsidR="00D46F5A" w:rsidRPr="00D073E5" w:rsidRDefault="00D46F5A" w:rsidP="00D716C0">
            <w:pPr>
              <w:pStyle w:val="NormalWeb"/>
              <w:spacing w:before="0" w:beforeAutospacing="0" w:after="0" w:afterAutospacing="0" w:line="276" w:lineRule="auto"/>
              <w:jc w:val="both"/>
              <w:textAlignment w:val="baseline"/>
              <w:rPr>
                <w:rFonts w:asciiTheme="minorHAnsi" w:hAnsiTheme="minorHAnsi" w:cs="Arial"/>
                <w:sz w:val="20"/>
                <w:szCs w:val="20"/>
                <w:lang w:val="en-GB"/>
              </w:rPr>
            </w:pPr>
          </w:p>
        </w:tc>
        <w:tc>
          <w:tcPr>
            <w:tcW w:w="7143" w:type="dxa"/>
          </w:tcPr>
          <w:p w:rsidR="00D46F5A" w:rsidRPr="00D073E5" w:rsidRDefault="00D46F5A" w:rsidP="00D716C0">
            <w:pPr>
              <w:pStyle w:val="NormalWeb"/>
              <w:spacing w:before="0" w:beforeAutospacing="0" w:after="0" w:afterAutospacing="0" w:line="276" w:lineRule="auto"/>
              <w:jc w:val="both"/>
              <w:textAlignment w:val="baseline"/>
              <w:rPr>
                <w:rFonts w:asciiTheme="minorHAnsi" w:hAnsiTheme="minorHAnsi" w:cs="Arial"/>
                <w:sz w:val="20"/>
                <w:szCs w:val="20"/>
                <w:lang w:val="en-GB"/>
              </w:rPr>
            </w:pPr>
            <w:r w:rsidRPr="00D073E5">
              <w:rPr>
                <w:rFonts w:asciiTheme="minorHAnsi" w:hAnsiTheme="minorHAnsi" w:cs="Arial"/>
                <w:sz w:val="20"/>
                <w:szCs w:val="20"/>
                <w:lang w:val="en-GB"/>
              </w:rPr>
              <w:t>Taxi; opposite to the exit door</w:t>
            </w:r>
          </w:p>
        </w:tc>
      </w:tr>
      <w:tr w:rsidR="00D46F5A" w:rsidRPr="00D073E5" w:rsidTr="00D716C0">
        <w:trPr>
          <w:trHeight w:val="664"/>
        </w:trPr>
        <w:tc>
          <w:tcPr>
            <w:tcW w:w="1684" w:type="dxa"/>
            <w:vMerge/>
          </w:tcPr>
          <w:p w:rsidR="00D46F5A" w:rsidRPr="00D073E5" w:rsidRDefault="00D46F5A" w:rsidP="00D716C0">
            <w:pPr>
              <w:pStyle w:val="NormalWeb"/>
              <w:spacing w:before="0" w:beforeAutospacing="0" w:after="0" w:afterAutospacing="0" w:line="276" w:lineRule="auto"/>
              <w:jc w:val="both"/>
              <w:textAlignment w:val="baseline"/>
              <w:rPr>
                <w:rFonts w:asciiTheme="minorHAnsi" w:hAnsiTheme="minorHAnsi" w:cs="Arial"/>
                <w:sz w:val="20"/>
                <w:szCs w:val="20"/>
                <w:lang w:val="en-GB"/>
              </w:rPr>
            </w:pPr>
          </w:p>
        </w:tc>
        <w:tc>
          <w:tcPr>
            <w:tcW w:w="7143" w:type="dxa"/>
          </w:tcPr>
          <w:p w:rsidR="00D46F5A" w:rsidRPr="00D073E5" w:rsidRDefault="00D46F5A" w:rsidP="00D716C0">
            <w:pPr>
              <w:pStyle w:val="NormalWeb"/>
              <w:spacing w:before="0" w:beforeAutospacing="0" w:after="0" w:afterAutospacing="0" w:line="276" w:lineRule="auto"/>
              <w:textAlignment w:val="baseline"/>
              <w:rPr>
                <w:rFonts w:asciiTheme="minorHAnsi" w:hAnsiTheme="minorHAnsi" w:cs="Arial"/>
                <w:sz w:val="20"/>
                <w:szCs w:val="20"/>
                <w:lang w:val="en-GB"/>
              </w:rPr>
            </w:pPr>
            <w:proofErr w:type="spellStart"/>
            <w:r w:rsidRPr="00D073E5">
              <w:rPr>
                <w:rFonts w:asciiTheme="minorHAnsi" w:hAnsiTheme="minorHAnsi" w:cs="Arial"/>
                <w:sz w:val="20"/>
                <w:szCs w:val="20"/>
                <w:lang w:val="en-GB"/>
              </w:rPr>
              <w:t>Havataş</w:t>
            </w:r>
            <w:proofErr w:type="spellEnd"/>
            <w:r w:rsidRPr="00D073E5">
              <w:rPr>
                <w:rFonts w:asciiTheme="minorHAnsi" w:hAnsiTheme="minorHAnsi" w:cs="Arial"/>
                <w:sz w:val="20"/>
                <w:szCs w:val="20"/>
                <w:lang w:val="en-GB"/>
              </w:rPr>
              <w:t xml:space="preserve"> (shuttle); opposite to the exit door</w:t>
            </w:r>
            <w:r w:rsidR="008472F6" w:rsidRPr="00D073E5">
              <w:rPr>
                <w:rFonts w:asciiTheme="minorHAnsi" w:hAnsiTheme="minorHAnsi" w:cs="Arial"/>
                <w:sz w:val="20"/>
                <w:szCs w:val="20"/>
                <w:lang w:val="en-GB"/>
              </w:rPr>
              <w:br/>
              <w:t xml:space="preserve">Timetable: </w:t>
            </w:r>
            <w:hyperlink r:id="rId27" w:history="1">
              <w:r w:rsidR="008472F6" w:rsidRPr="00D073E5">
                <w:rPr>
                  <w:rStyle w:val="Kpr"/>
                  <w:rFonts w:asciiTheme="minorHAnsi" w:hAnsiTheme="minorHAnsi" w:cs="Arial"/>
                  <w:sz w:val="20"/>
                  <w:szCs w:val="20"/>
                  <w:lang w:val="en-GB"/>
                </w:rPr>
                <w:t>http://www.havatas.com/</w:t>
              </w:r>
            </w:hyperlink>
          </w:p>
        </w:tc>
      </w:tr>
      <w:tr w:rsidR="007A1752" w:rsidRPr="00D073E5" w:rsidTr="00D716C0">
        <w:trPr>
          <w:trHeight w:val="705"/>
        </w:trPr>
        <w:tc>
          <w:tcPr>
            <w:tcW w:w="1684" w:type="dxa"/>
          </w:tcPr>
          <w:p w:rsidR="007A1752" w:rsidRPr="00D073E5" w:rsidRDefault="005C2058" w:rsidP="00D716C0">
            <w:pPr>
              <w:pStyle w:val="NormalWeb"/>
              <w:spacing w:before="0" w:beforeAutospacing="0" w:after="0" w:afterAutospacing="0" w:line="276" w:lineRule="auto"/>
              <w:textAlignment w:val="baseline"/>
              <w:rPr>
                <w:rFonts w:asciiTheme="minorHAnsi" w:hAnsiTheme="minorHAnsi" w:cs="Arial"/>
                <w:sz w:val="20"/>
                <w:szCs w:val="20"/>
                <w:lang w:val="en-GB"/>
              </w:rPr>
            </w:pPr>
            <w:r w:rsidRPr="00D073E5">
              <w:rPr>
                <w:rFonts w:asciiTheme="minorHAnsi" w:hAnsiTheme="minorHAnsi" w:cs="Arial"/>
                <w:sz w:val="20"/>
                <w:szCs w:val="20"/>
                <w:lang w:val="en-GB"/>
              </w:rPr>
              <w:t xml:space="preserve">From Atatürk Airport to </w:t>
            </w:r>
            <w:proofErr w:type="spellStart"/>
            <w:r w:rsidRPr="00D073E5">
              <w:rPr>
                <w:rFonts w:asciiTheme="minorHAnsi" w:hAnsiTheme="minorHAnsi" w:cs="Arial"/>
                <w:sz w:val="20"/>
                <w:szCs w:val="20"/>
                <w:lang w:val="en-GB"/>
              </w:rPr>
              <w:t>Besiktas</w:t>
            </w:r>
            <w:proofErr w:type="spellEnd"/>
          </w:p>
        </w:tc>
        <w:tc>
          <w:tcPr>
            <w:tcW w:w="7143" w:type="dxa"/>
          </w:tcPr>
          <w:p w:rsidR="007A1752" w:rsidRPr="00D073E5" w:rsidRDefault="004F3FF1" w:rsidP="00D716C0">
            <w:pPr>
              <w:pStyle w:val="NormalWeb"/>
              <w:spacing w:before="0" w:beforeAutospacing="0" w:after="0" w:afterAutospacing="0" w:line="276" w:lineRule="auto"/>
              <w:jc w:val="both"/>
              <w:textAlignment w:val="baseline"/>
              <w:rPr>
                <w:rFonts w:asciiTheme="minorHAnsi" w:hAnsiTheme="minorHAnsi" w:cs="Arial"/>
                <w:sz w:val="20"/>
                <w:szCs w:val="20"/>
                <w:lang w:val="en-GB"/>
              </w:rPr>
            </w:pPr>
            <w:r w:rsidRPr="00D073E5">
              <w:rPr>
                <w:rFonts w:asciiTheme="minorHAnsi" w:hAnsiTheme="minorHAnsi" w:cs="Arial"/>
                <w:sz w:val="20"/>
                <w:szCs w:val="20"/>
                <w:lang w:val="en-GB"/>
              </w:rPr>
              <w:t xml:space="preserve">You can take taxi directly or after you get to </w:t>
            </w:r>
            <w:proofErr w:type="spellStart"/>
            <w:r w:rsidRPr="00D073E5">
              <w:rPr>
                <w:rFonts w:asciiTheme="minorHAnsi" w:hAnsiTheme="minorHAnsi" w:cs="Arial"/>
                <w:sz w:val="20"/>
                <w:szCs w:val="20"/>
                <w:lang w:val="en-GB"/>
              </w:rPr>
              <w:t>Taksim</w:t>
            </w:r>
            <w:proofErr w:type="spellEnd"/>
            <w:r w:rsidRPr="00D073E5">
              <w:rPr>
                <w:rFonts w:asciiTheme="minorHAnsi" w:hAnsiTheme="minorHAnsi" w:cs="Arial"/>
                <w:sz w:val="20"/>
                <w:szCs w:val="20"/>
                <w:lang w:val="en-GB"/>
              </w:rPr>
              <w:t xml:space="preserve"> take a local bus. </w:t>
            </w:r>
          </w:p>
        </w:tc>
      </w:tr>
      <w:tr w:rsidR="005C2058" w:rsidRPr="00D073E5" w:rsidTr="00D716C0">
        <w:trPr>
          <w:trHeight w:val="1250"/>
        </w:trPr>
        <w:tc>
          <w:tcPr>
            <w:tcW w:w="1684" w:type="dxa"/>
          </w:tcPr>
          <w:p w:rsidR="005C2058" w:rsidRPr="00D073E5" w:rsidRDefault="005C2058" w:rsidP="00D716C0">
            <w:pPr>
              <w:pStyle w:val="NormalWeb"/>
              <w:spacing w:before="0" w:beforeAutospacing="0" w:after="0" w:afterAutospacing="0" w:line="276" w:lineRule="auto"/>
              <w:textAlignment w:val="baseline"/>
              <w:rPr>
                <w:rFonts w:asciiTheme="minorHAnsi" w:hAnsiTheme="minorHAnsi" w:cs="Arial"/>
                <w:sz w:val="20"/>
                <w:szCs w:val="20"/>
                <w:lang w:val="en-GB"/>
              </w:rPr>
            </w:pPr>
            <w:r w:rsidRPr="00D073E5">
              <w:rPr>
                <w:rFonts w:asciiTheme="minorHAnsi" w:hAnsiTheme="minorHAnsi" w:cs="Arial"/>
                <w:sz w:val="20"/>
                <w:szCs w:val="20"/>
                <w:lang w:val="en-GB"/>
              </w:rPr>
              <w:t xml:space="preserve">From Atatürk Airport to </w:t>
            </w:r>
            <w:proofErr w:type="spellStart"/>
            <w:r w:rsidRPr="00D073E5">
              <w:rPr>
                <w:rFonts w:asciiTheme="minorHAnsi" w:hAnsiTheme="minorHAnsi" w:cs="Arial"/>
                <w:sz w:val="20"/>
                <w:szCs w:val="20"/>
                <w:lang w:val="en-GB"/>
              </w:rPr>
              <w:t>Kadıköy</w:t>
            </w:r>
            <w:proofErr w:type="spellEnd"/>
          </w:p>
        </w:tc>
        <w:tc>
          <w:tcPr>
            <w:tcW w:w="7143" w:type="dxa"/>
          </w:tcPr>
          <w:p w:rsidR="00D46F5A" w:rsidRPr="00D073E5" w:rsidRDefault="004F3FF1" w:rsidP="00D716C0">
            <w:pPr>
              <w:pStyle w:val="NormalWeb"/>
              <w:spacing w:before="0" w:beforeAutospacing="0" w:after="0" w:afterAutospacing="0" w:line="276" w:lineRule="auto"/>
              <w:jc w:val="both"/>
              <w:textAlignment w:val="baseline"/>
              <w:rPr>
                <w:rFonts w:asciiTheme="minorHAnsi" w:hAnsiTheme="minorHAnsi" w:cs="Arial"/>
                <w:sz w:val="20"/>
                <w:szCs w:val="20"/>
                <w:lang w:val="en-GB"/>
              </w:rPr>
            </w:pPr>
            <w:r w:rsidRPr="00D073E5">
              <w:rPr>
                <w:rFonts w:asciiTheme="minorHAnsi" w:hAnsiTheme="minorHAnsi" w:cs="Arial"/>
                <w:sz w:val="20"/>
                <w:szCs w:val="20"/>
                <w:lang w:val="en-GB"/>
              </w:rPr>
              <w:t xml:space="preserve">You can take taxi directly or after you get to </w:t>
            </w:r>
            <w:proofErr w:type="spellStart"/>
            <w:r w:rsidRPr="00D073E5">
              <w:rPr>
                <w:rFonts w:asciiTheme="minorHAnsi" w:hAnsiTheme="minorHAnsi" w:cs="Arial"/>
                <w:sz w:val="20"/>
                <w:szCs w:val="20"/>
                <w:lang w:val="en-GB"/>
              </w:rPr>
              <w:t>Taksim</w:t>
            </w:r>
            <w:proofErr w:type="spellEnd"/>
            <w:r w:rsidRPr="00D073E5">
              <w:rPr>
                <w:rFonts w:asciiTheme="minorHAnsi" w:hAnsiTheme="minorHAnsi" w:cs="Arial"/>
                <w:sz w:val="20"/>
                <w:szCs w:val="20"/>
                <w:lang w:val="en-GB"/>
              </w:rPr>
              <w:t xml:space="preserve"> take a local bus.</w:t>
            </w:r>
            <w:r w:rsidR="00F37845" w:rsidRPr="00D073E5">
              <w:rPr>
                <w:rFonts w:asciiTheme="minorHAnsi" w:hAnsiTheme="minorHAnsi" w:cs="Arial"/>
                <w:sz w:val="20"/>
                <w:szCs w:val="20"/>
                <w:lang w:val="en-GB"/>
              </w:rPr>
              <w:br/>
              <w:t xml:space="preserve">Another way is to get to </w:t>
            </w:r>
            <w:proofErr w:type="spellStart"/>
            <w:r w:rsidR="00F37845" w:rsidRPr="00D073E5">
              <w:rPr>
                <w:rFonts w:asciiTheme="minorHAnsi" w:hAnsiTheme="minorHAnsi" w:cs="Arial"/>
                <w:sz w:val="20"/>
                <w:szCs w:val="20"/>
                <w:lang w:val="en-GB"/>
              </w:rPr>
              <w:t>Bakırköy</w:t>
            </w:r>
            <w:proofErr w:type="spellEnd"/>
            <w:r w:rsidR="00F37845" w:rsidRPr="00D073E5">
              <w:rPr>
                <w:rFonts w:asciiTheme="minorHAnsi" w:hAnsiTheme="minorHAnsi" w:cs="Arial"/>
                <w:sz w:val="20"/>
                <w:szCs w:val="20"/>
                <w:lang w:val="en-GB"/>
              </w:rPr>
              <w:t xml:space="preserve"> first (10 min. taxi run) and take the ferry to </w:t>
            </w:r>
            <w:proofErr w:type="spellStart"/>
            <w:r w:rsidR="00F37845" w:rsidRPr="00D073E5">
              <w:rPr>
                <w:rFonts w:asciiTheme="minorHAnsi" w:hAnsiTheme="minorHAnsi" w:cs="Arial"/>
                <w:sz w:val="20"/>
                <w:szCs w:val="20"/>
                <w:lang w:val="en-GB"/>
              </w:rPr>
              <w:t>Kadıköy</w:t>
            </w:r>
            <w:proofErr w:type="spellEnd"/>
            <w:r w:rsidR="00F37845" w:rsidRPr="00D073E5">
              <w:rPr>
                <w:rFonts w:asciiTheme="minorHAnsi" w:hAnsiTheme="minorHAnsi" w:cs="Arial"/>
                <w:sz w:val="20"/>
                <w:szCs w:val="20"/>
                <w:lang w:val="en-GB"/>
              </w:rPr>
              <w:t xml:space="preserve">. </w:t>
            </w:r>
          </w:p>
        </w:tc>
      </w:tr>
      <w:tr w:rsidR="00D46F5A" w:rsidRPr="00D073E5" w:rsidTr="00D716C0">
        <w:trPr>
          <w:trHeight w:val="586"/>
        </w:trPr>
        <w:tc>
          <w:tcPr>
            <w:tcW w:w="1684" w:type="dxa"/>
            <w:vMerge w:val="restart"/>
          </w:tcPr>
          <w:p w:rsidR="00D46F5A" w:rsidRPr="00D073E5" w:rsidRDefault="00D46F5A" w:rsidP="00D716C0">
            <w:pPr>
              <w:pStyle w:val="NormalWeb"/>
              <w:spacing w:before="0" w:beforeAutospacing="0" w:after="0" w:afterAutospacing="0" w:line="276" w:lineRule="auto"/>
              <w:textAlignment w:val="baseline"/>
              <w:rPr>
                <w:rFonts w:asciiTheme="minorHAnsi" w:hAnsiTheme="minorHAnsi" w:cs="Arial"/>
                <w:sz w:val="20"/>
                <w:szCs w:val="20"/>
                <w:lang w:val="en-GB"/>
              </w:rPr>
            </w:pPr>
            <w:r w:rsidRPr="00D073E5">
              <w:rPr>
                <w:rFonts w:asciiTheme="minorHAnsi" w:hAnsiTheme="minorHAnsi" w:cs="Arial"/>
                <w:sz w:val="20"/>
                <w:szCs w:val="20"/>
                <w:lang w:val="en-GB"/>
              </w:rPr>
              <w:t xml:space="preserve">From </w:t>
            </w:r>
            <w:proofErr w:type="spellStart"/>
            <w:r w:rsidRPr="00D073E5">
              <w:rPr>
                <w:rFonts w:asciiTheme="minorHAnsi" w:hAnsiTheme="minorHAnsi" w:cs="Arial"/>
                <w:sz w:val="20"/>
                <w:szCs w:val="20"/>
                <w:lang w:val="en-GB"/>
              </w:rPr>
              <w:t>Sabiha</w:t>
            </w:r>
            <w:proofErr w:type="spellEnd"/>
            <w:r w:rsidRPr="00D073E5">
              <w:rPr>
                <w:rFonts w:asciiTheme="minorHAnsi" w:hAnsiTheme="minorHAnsi" w:cs="Arial"/>
                <w:sz w:val="20"/>
                <w:szCs w:val="20"/>
                <w:lang w:val="en-GB"/>
              </w:rPr>
              <w:t xml:space="preserve"> </w:t>
            </w:r>
            <w:proofErr w:type="spellStart"/>
            <w:r w:rsidRPr="00D073E5">
              <w:rPr>
                <w:rFonts w:asciiTheme="minorHAnsi" w:hAnsiTheme="minorHAnsi" w:cs="Arial"/>
                <w:sz w:val="20"/>
                <w:szCs w:val="20"/>
                <w:lang w:val="en-GB"/>
              </w:rPr>
              <w:t>Gokcen</w:t>
            </w:r>
            <w:proofErr w:type="spellEnd"/>
            <w:r w:rsidRPr="00D073E5">
              <w:rPr>
                <w:rFonts w:asciiTheme="minorHAnsi" w:hAnsiTheme="minorHAnsi" w:cs="Arial"/>
                <w:sz w:val="20"/>
                <w:szCs w:val="20"/>
                <w:lang w:val="en-GB"/>
              </w:rPr>
              <w:t xml:space="preserve"> to </w:t>
            </w:r>
            <w:proofErr w:type="spellStart"/>
            <w:r w:rsidRPr="00D073E5">
              <w:rPr>
                <w:rFonts w:asciiTheme="minorHAnsi" w:hAnsiTheme="minorHAnsi" w:cs="Arial"/>
                <w:sz w:val="20"/>
                <w:szCs w:val="20"/>
                <w:lang w:val="en-GB"/>
              </w:rPr>
              <w:t>Kadıköy</w:t>
            </w:r>
            <w:proofErr w:type="spellEnd"/>
          </w:p>
        </w:tc>
        <w:tc>
          <w:tcPr>
            <w:tcW w:w="7143" w:type="dxa"/>
          </w:tcPr>
          <w:p w:rsidR="00D46F5A" w:rsidRPr="00D073E5" w:rsidRDefault="00D46F5A" w:rsidP="00D716C0">
            <w:pPr>
              <w:pStyle w:val="NormalWeb"/>
              <w:spacing w:before="0" w:beforeAutospacing="0" w:after="0" w:afterAutospacing="0" w:line="276" w:lineRule="auto"/>
              <w:textAlignment w:val="baseline"/>
              <w:rPr>
                <w:rFonts w:asciiTheme="minorHAnsi" w:hAnsiTheme="minorHAnsi" w:cs="Arial"/>
                <w:sz w:val="20"/>
                <w:szCs w:val="20"/>
                <w:lang w:val="en-GB"/>
              </w:rPr>
            </w:pPr>
            <w:r w:rsidRPr="00D073E5">
              <w:rPr>
                <w:rFonts w:asciiTheme="minorHAnsi" w:hAnsiTheme="minorHAnsi" w:cs="Arial"/>
                <w:sz w:val="20"/>
                <w:szCs w:val="20"/>
                <w:lang w:val="en-GB"/>
              </w:rPr>
              <w:t>Local Bus; opposite to the exit door</w:t>
            </w:r>
            <w:r w:rsidRPr="00D073E5">
              <w:rPr>
                <w:rFonts w:asciiTheme="minorHAnsi" w:hAnsiTheme="minorHAnsi" w:cs="Arial"/>
                <w:sz w:val="20"/>
                <w:szCs w:val="20"/>
                <w:lang w:val="en-GB"/>
              </w:rPr>
              <w:br/>
              <w:t>No: E-10 or E-11</w:t>
            </w:r>
            <w:r w:rsidRPr="00D073E5">
              <w:rPr>
                <w:rFonts w:asciiTheme="minorHAnsi" w:hAnsiTheme="minorHAnsi" w:cs="Arial"/>
                <w:sz w:val="20"/>
                <w:szCs w:val="20"/>
                <w:lang w:val="en-GB"/>
              </w:rPr>
              <w:br/>
              <w:t xml:space="preserve">Another way is to get to </w:t>
            </w:r>
            <w:proofErr w:type="spellStart"/>
            <w:r w:rsidRPr="00D073E5">
              <w:rPr>
                <w:rFonts w:asciiTheme="minorHAnsi" w:hAnsiTheme="minorHAnsi" w:cs="Arial"/>
                <w:sz w:val="20"/>
                <w:szCs w:val="20"/>
                <w:lang w:val="en-GB"/>
              </w:rPr>
              <w:t>Kartal</w:t>
            </w:r>
            <w:proofErr w:type="spellEnd"/>
            <w:r w:rsidRPr="00D073E5">
              <w:rPr>
                <w:rFonts w:asciiTheme="minorHAnsi" w:hAnsiTheme="minorHAnsi" w:cs="Arial"/>
                <w:sz w:val="20"/>
                <w:szCs w:val="20"/>
                <w:lang w:val="en-GB"/>
              </w:rPr>
              <w:t xml:space="preserve"> first and take the metro to </w:t>
            </w:r>
            <w:proofErr w:type="spellStart"/>
            <w:r w:rsidRPr="00D073E5">
              <w:rPr>
                <w:rFonts w:asciiTheme="minorHAnsi" w:hAnsiTheme="minorHAnsi" w:cs="Arial"/>
                <w:sz w:val="20"/>
                <w:szCs w:val="20"/>
                <w:lang w:val="en-GB"/>
              </w:rPr>
              <w:t>Kadıköy</w:t>
            </w:r>
            <w:proofErr w:type="spellEnd"/>
            <w:r w:rsidRPr="00D073E5">
              <w:rPr>
                <w:rFonts w:asciiTheme="minorHAnsi" w:hAnsiTheme="minorHAnsi" w:cs="Arial"/>
                <w:sz w:val="20"/>
                <w:szCs w:val="20"/>
                <w:lang w:val="en-GB"/>
              </w:rPr>
              <w:t>.</w:t>
            </w:r>
            <w:r w:rsidR="008472F6" w:rsidRPr="00D073E5">
              <w:rPr>
                <w:rFonts w:asciiTheme="minorHAnsi" w:hAnsiTheme="minorHAnsi" w:cs="Arial"/>
                <w:sz w:val="20"/>
                <w:szCs w:val="20"/>
                <w:lang w:val="en-GB"/>
              </w:rPr>
              <w:br/>
              <w:t xml:space="preserve">Timetable: </w:t>
            </w:r>
            <w:hyperlink r:id="rId28" w:history="1">
              <w:r w:rsidR="008472F6" w:rsidRPr="00D073E5">
                <w:rPr>
                  <w:rStyle w:val="Kpr"/>
                  <w:rFonts w:asciiTheme="minorHAnsi" w:hAnsiTheme="minorHAnsi" w:cs="Arial"/>
                  <w:sz w:val="20"/>
                  <w:szCs w:val="20"/>
                  <w:lang w:val="en-GB"/>
                </w:rPr>
                <w:t>http://www.iett.gov.tr/en</w:t>
              </w:r>
            </w:hyperlink>
            <w:r w:rsidR="008472F6" w:rsidRPr="00D073E5">
              <w:rPr>
                <w:rFonts w:asciiTheme="minorHAnsi" w:hAnsiTheme="minorHAnsi" w:cs="Arial"/>
                <w:sz w:val="20"/>
                <w:szCs w:val="20"/>
                <w:lang w:val="en-GB"/>
              </w:rPr>
              <w:t xml:space="preserve"> </w:t>
            </w:r>
          </w:p>
        </w:tc>
      </w:tr>
      <w:tr w:rsidR="00D46F5A" w:rsidRPr="00D073E5" w:rsidTr="00D716C0">
        <w:trPr>
          <w:trHeight w:val="585"/>
        </w:trPr>
        <w:tc>
          <w:tcPr>
            <w:tcW w:w="1684" w:type="dxa"/>
            <w:vMerge/>
          </w:tcPr>
          <w:p w:rsidR="00D46F5A" w:rsidRPr="00D073E5" w:rsidRDefault="00D46F5A" w:rsidP="00D716C0">
            <w:pPr>
              <w:pStyle w:val="NormalWeb"/>
              <w:spacing w:before="0" w:beforeAutospacing="0" w:after="0" w:afterAutospacing="0" w:line="276" w:lineRule="auto"/>
              <w:textAlignment w:val="baseline"/>
              <w:rPr>
                <w:rFonts w:asciiTheme="minorHAnsi" w:hAnsiTheme="minorHAnsi" w:cs="Arial"/>
                <w:sz w:val="20"/>
                <w:szCs w:val="20"/>
                <w:lang w:val="en-GB"/>
              </w:rPr>
            </w:pPr>
          </w:p>
        </w:tc>
        <w:tc>
          <w:tcPr>
            <w:tcW w:w="7143" w:type="dxa"/>
          </w:tcPr>
          <w:p w:rsidR="00D46F5A" w:rsidRPr="00D073E5" w:rsidRDefault="00D46F5A" w:rsidP="00D716C0">
            <w:pPr>
              <w:pStyle w:val="NormalWeb"/>
              <w:spacing w:before="0" w:beforeAutospacing="0" w:after="0" w:afterAutospacing="0" w:line="276" w:lineRule="auto"/>
              <w:textAlignment w:val="baseline"/>
              <w:rPr>
                <w:rFonts w:asciiTheme="minorHAnsi" w:hAnsiTheme="minorHAnsi" w:cs="Arial"/>
                <w:sz w:val="20"/>
                <w:szCs w:val="20"/>
                <w:lang w:val="en-GB"/>
              </w:rPr>
            </w:pPr>
            <w:r w:rsidRPr="00D073E5">
              <w:rPr>
                <w:rFonts w:asciiTheme="minorHAnsi" w:hAnsiTheme="minorHAnsi" w:cs="Arial"/>
                <w:sz w:val="20"/>
                <w:szCs w:val="20"/>
                <w:lang w:val="en-GB"/>
              </w:rPr>
              <w:t>Taxi; opposite to the exit door</w:t>
            </w:r>
          </w:p>
        </w:tc>
      </w:tr>
      <w:tr w:rsidR="00D46F5A" w:rsidRPr="00D073E5" w:rsidTr="00D716C0">
        <w:trPr>
          <w:trHeight w:val="585"/>
        </w:trPr>
        <w:tc>
          <w:tcPr>
            <w:tcW w:w="1684" w:type="dxa"/>
            <w:vMerge/>
          </w:tcPr>
          <w:p w:rsidR="00D46F5A" w:rsidRPr="00D073E5" w:rsidRDefault="00D46F5A" w:rsidP="00D716C0">
            <w:pPr>
              <w:pStyle w:val="NormalWeb"/>
              <w:spacing w:before="0" w:beforeAutospacing="0" w:after="0" w:afterAutospacing="0" w:line="276" w:lineRule="auto"/>
              <w:textAlignment w:val="baseline"/>
              <w:rPr>
                <w:rFonts w:asciiTheme="minorHAnsi" w:hAnsiTheme="minorHAnsi" w:cs="Arial"/>
                <w:sz w:val="20"/>
                <w:szCs w:val="20"/>
                <w:lang w:val="en-GB"/>
              </w:rPr>
            </w:pPr>
          </w:p>
        </w:tc>
        <w:tc>
          <w:tcPr>
            <w:tcW w:w="7143" w:type="dxa"/>
          </w:tcPr>
          <w:p w:rsidR="00D46F5A" w:rsidRPr="00D073E5" w:rsidRDefault="00D46F5A" w:rsidP="00D716C0">
            <w:pPr>
              <w:pStyle w:val="NormalWeb"/>
              <w:spacing w:before="0" w:beforeAutospacing="0" w:after="0" w:afterAutospacing="0" w:line="276" w:lineRule="auto"/>
              <w:textAlignment w:val="baseline"/>
              <w:rPr>
                <w:rFonts w:asciiTheme="minorHAnsi" w:hAnsiTheme="minorHAnsi" w:cs="Arial"/>
                <w:sz w:val="20"/>
                <w:szCs w:val="20"/>
                <w:lang w:val="en-GB"/>
              </w:rPr>
            </w:pPr>
            <w:proofErr w:type="spellStart"/>
            <w:r w:rsidRPr="00D073E5">
              <w:rPr>
                <w:rFonts w:asciiTheme="minorHAnsi" w:hAnsiTheme="minorHAnsi" w:cs="Arial"/>
                <w:sz w:val="20"/>
                <w:szCs w:val="20"/>
                <w:lang w:val="en-GB"/>
              </w:rPr>
              <w:t>Havataş</w:t>
            </w:r>
            <w:proofErr w:type="spellEnd"/>
            <w:r w:rsidRPr="00D073E5">
              <w:rPr>
                <w:rFonts w:asciiTheme="minorHAnsi" w:hAnsiTheme="minorHAnsi" w:cs="Arial"/>
                <w:sz w:val="20"/>
                <w:szCs w:val="20"/>
                <w:lang w:val="en-GB"/>
              </w:rPr>
              <w:t>; opposite to the exit door</w:t>
            </w:r>
            <w:r w:rsidR="008472F6" w:rsidRPr="00D073E5">
              <w:rPr>
                <w:rFonts w:asciiTheme="minorHAnsi" w:hAnsiTheme="minorHAnsi" w:cs="Arial"/>
                <w:sz w:val="20"/>
                <w:szCs w:val="20"/>
                <w:lang w:val="en-GB"/>
              </w:rPr>
              <w:br/>
              <w:t xml:space="preserve">Timetable: </w:t>
            </w:r>
            <w:hyperlink r:id="rId29" w:history="1">
              <w:r w:rsidR="008472F6" w:rsidRPr="00D073E5">
                <w:rPr>
                  <w:rStyle w:val="Kpr"/>
                  <w:rFonts w:asciiTheme="minorHAnsi" w:hAnsiTheme="minorHAnsi" w:cs="Arial"/>
                  <w:sz w:val="20"/>
                  <w:szCs w:val="20"/>
                  <w:lang w:val="en-GB"/>
                </w:rPr>
                <w:t>http://www.havatas.com/</w:t>
              </w:r>
            </w:hyperlink>
            <w:r w:rsidR="008472F6" w:rsidRPr="00D073E5">
              <w:rPr>
                <w:rFonts w:asciiTheme="minorHAnsi" w:hAnsiTheme="minorHAnsi" w:cs="Arial"/>
                <w:sz w:val="20"/>
                <w:szCs w:val="20"/>
                <w:lang w:val="en-GB"/>
              </w:rPr>
              <w:t xml:space="preserve"> </w:t>
            </w:r>
          </w:p>
        </w:tc>
      </w:tr>
      <w:tr w:rsidR="005C2058" w:rsidRPr="00D073E5" w:rsidTr="00D716C0">
        <w:trPr>
          <w:trHeight w:val="60"/>
        </w:trPr>
        <w:tc>
          <w:tcPr>
            <w:tcW w:w="1684" w:type="dxa"/>
          </w:tcPr>
          <w:p w:rsidR="005C2058" w:rsidRPr="00D073E5" w:rsidRDefault="005C2058" w:rsidP="00D716C0">
            <w:pPr>
              <w:pStyle w:val="NormalWeb"/>
              <w:spacing w:before="0" w:beforeAutospacing="0" w:after="0" w:afterAutospacing="0" w:line="276" w:lineRule="auto"/>
              <w:textAlignment w:val="baseline"/>
              <w:rPr>
                <w:rFonts w:asciiTheme="minorHAnsi" w:hAnsiTheme="minorHAnsi" w:cs="Arial"/>
                <w:sz w:val="20"/>
                <w:szCs w:val="20"/>
                <w:lang w:val="en-GB"/>
              </w:rPr>
            </w:pPr>
            <w:r w:rsidRPr="00D073E5">
              <w:rPr>
                <w:rFonts w:asciiTheme="minorHAnsi" w:hAnsiTheme="minorHAnsi" w:cs="Arial"/>
                <w:sz w:val="20"/>
                <w:szCs w:val="20"/>
                <w:lang w:val="en-GB"/>
              </w:rPr>
              <w:t xml:space="preserve">From </w:t>
            </w:r>
            <w:proofErr w:type="spellStart"/>
            <w:r w:rsidRPr="00D073E5">
              <w:rPr>
                <w:rFonts w:asciiTheme="minorHAnsi" w:hAnsiTheme="minorHAnsi" w:cs="Arial"/>
                <w:sz w:val="20"/>
                <w:szCs w:val="20"/>
                <w:lang w:val="en-GB"/>
              </w:rPr>
              <w:t>Sabiha</w:t>
            </w:r>
            <w:proofErr w:type="spellEnd"/>
            <w:r w:rsidRPr="00D073E5">
              <w:rPr>
                <w:rFonts w:asciiTheme="minorHAnsi" w:hAnsiTheme="minorHAnsi" w:cs="Arial"/>
                <w:sz w:val="20"/>
                <w:szCs w:val="20"/>
                <w:lang w:val="en-GB"/>
              </w:rPr>
              <w:t xml:space="preserve"> </w:t>
            </w:r>
            <w:proofErr w:type="spellStart"/>
            <w:r w:rsidRPr="00D073E5">
              <w:rPr>
                <w:rFonts w:asciiTheme="minorHAnsi" w:hAnsiTheme="minorHAnsi" w:cs="Arial"/>
                <w:sz w:val="20"/>
                <w:szCs w:val="20"/>
                <w:lang w:val="en-GB"/>
              </w:rPr>
              <w:t>Gokcen</w:t>
            </w:r>
            <w:proofErr w:type="spellEnd"/>
            <w:r w:rsidRPr="00D073E5">
              <w:rPr>
                <w:rFonts w:asciiTheme="minorHAnsi" w:hAnsiTheme="minorHAnsi" w:cs="Arial"/>
                <w:sz w:val="20"/>
                <w:szCs w:val="20"/>
                <w:lang w:val="en-GB"/>
              </w:rPr>
              <w:t xml:space="preserve"> to </w:t>
            </w:r>
            <w:proofErr w:type="spellStart"/>
            <w:r w:rsidRPr="00D073E5">
              <w:rPr>
                <w:rFonts w:asciiTheme="minorHAnsi" w:hAnsiTheme="minorHAnsi" w:cs="Arial"/>
                <w:sz w:val="20"/>
                <w:szCs w:val="20"/>
                <w:lang w:val="en-GB"/>
              </w:rPr>
              <w:t>Besiktas</w:t>
            </w:r>
            <w:proofErr w:type="spellEnd"/>
          </w:p>
        </w:tc>
        <w:tc>
          <w:tcPr>
            <w:tcW w:w="7143" w:type="dxa"/>
          </w:tcPr>
          <w:p w:rsidR="005C2058" w:rsidRPr="00D073E5" w:rsidRDefault="008472F6" w:rsidP="00D716C0">
            <w:pPr>
              <w:pStyle w:val="NormalWeb"/>
              <w:spacing w:before="0" w:beforeAutospacing="0" w:after="0" w:afterAutospacing="0" w:line="276" w:lineRule="auto"/>
              <w:textAlignment w:val="baseline"/>
              <w:rPr>
                <w:rFonts w:asciiTheme="minorHAnsi" w:hAnsiTheme="minorHAnsi" w:cs="Arial"/>
                <w:sz w:val="20"/>
                <w:szCs w:val="20"/>
                <w:lang w:val="en-GB"/>
              </w:rPr>
            </w:pPr>
            <w:r w:rsidRPr="00D073E5">
              <w:rPr>
                <w:rFonts w:asciiTheme="minorHAnsi" w:hAnsiTheme="minorHAnsi" w:cs="Arial"/>
                <w:sz w:val="20"/>
                <w:szCs w:val="20"/>
                <w:lang w:val="en-GB"/>
              </w:rPr>
              <w:t xml:space="preserve">You can take taxi directly or after you get to </w:t>
            </w:r>
            <w:proofErr w:type="spellStart"/>
            <w:r w:rsidRPr="00D073E5">
              <w:rPr>
                <w:rFonts w:asciiTheme="minorHAnsi" w:hAnsiTheme="minorHAnsi" w:cs="Arial"/>
                <w:sz w:val="20"/>
                <w:szCs w:val="20"/>
                <w:lang w:val="en-GB"/>
              </w:rPr>
              <w:t>Kadıköy</w:t>
            </w:r>
            <w:proofErr w:type="spellEnd"/>
            <w:r w:rsidRPr="00D073E5">
              <w:rPr>
                <w:rFonts w:asciiTheme="minorHAnsi" w:hAnsiTheme="minorHAnsi" w:cs="Arial"/>
                <w:sz w:val="20"/>
                <w:szCs w:val="20"/>
                <w:lang w:val="en-GB"/>
              </w:rPr>
              <w:t xml:space="preserve"> take a local bus or boat. </w:t>
            </w:r>
          </w:p>
        </w:tc>
      </w:tr>
      <w:tr w:rsidR="005C2058" w:rsidRPr="00D073E5" w:rsidTr="00D716C0">
        <w:trPr>
          <w:trHeight w:val="420"/>
        </w:trPr>
        <w:tc>
          <w:tcPr>
            <w:tcW w:w="1684" w:type="dxa"/>
          </w:tcPr>
          <w:p w:rsidR="005C2058" w:rsidRPr="00D073E5" w:rsidRDefault="005C2058" w:rsidP="00D716C0">
            <w:pPr>
              <w:pStyle w:val="NormalWeb"/>
              <w:spacing w:before="0" w:beforeAutospacing="0" w:after="0" w:afterAutospacing="0" w:line="276" w:lineRule="auto"/>
              <w:textAlignment w:val="baseline"/>
              <w:rPr>
                <w:rFonts w:asciiTheme="minorHAnsi" w:hAnsiTheme="minorHAnsi" w:cs="Arial"/>
                <w:sz w:val="20"/>
                <w:szCs w:val="20"/>
                <w:lang w:val="en-GB"/>
              </w:rPr>
            </w:pPr>
            <w:r w:rsidRPr="00D073E5">
              <w:rPr>
                <w:rFonts w:asciiTheme="minorHAnsi" w:hAnsiTheme="minorHAnsi" w:cs="Arial"/>
                <w:sz w:val="20"/>
                <w:szCs w:val="20"/>
                <w:lang w:val="en-GB"/>
              </w:rPr>
              <w:t xml:space="preserve">From </w:t>
            </w:r>
            <w:proofErr w:type="spellStart"/>
            <w:r w:rsidRPr="00D073E5">
              <w:rPr>
                <w:rFonts w:asciiTheme="minorHAnsi" w:hAnsiTheme="minorHAnsi" w:cs="Arial"/>
                <w:sz w:val="20"/>
                <w:szCs w:val="20"/>
                <w:lang w:val="en-GB"/>
              </w:rPr>
              <w:t>Sabiha</w:t>
            </w:r>
            <w:proofErr w:type="spellEnd"/>
            <w:r w:rsidRPr="00D073E5">
              <w:rPr>
                <w:rFonts w:asciiTheme="minorHAnsi" w:hAnsiTheme="minorHAnsi" w:cs="Arial"/>
                <w:sz w:val="20"/>
                <w:szCs w:val="20"/>
                <w:lang w:val="en-GB"/>
              </w:rPr>
              <w:t xml:space="preserve"> </w:t>
            </w:r>
            <w:proofErr w:type="spellStart"/>
            <w:r w:rsidRPr="00D073E5">
              <w:rPr>
                <w:rFonts w:asciiTheme="minorHAnsi" w:hAnsiTheme="minorHAnsi" w:cs="Arial"/>
                <w:sz w:val="20"/>
                <w:szCs w:val="20"/>
                <w:lang w:val="en-GB"/>
              </w:rPr>
              <w:t>Gokcen</w:t>
            </w:r>
            <w:proofErr w:type="spellEnd"/>
            <w:r w:rsidRPr="00D073E5">
              <w:rPr>
                <w:rFonts w:asciiTheme="minorHAnsi" w:hAnsiTheme="minorHAnsi" w:cs="Arial"/>
                <w:sz w:val="20"/>
                <w:szCs w:val="20"/>
                <w:lang w:val="en-GB"/>
              </w:rPr>
              <w:t xml:space="preserve"> to </w:t>
            </w:r>
            <w:proofErr w:type="spellStart"/>
            <w:r w:rsidR="00D46F5A" w:rsidRPr="00D073E5">
              <w:rPr>
                <w:rFonts w:asciiTheme="minorHAnsi" w:hAnsiTheme="minorHAnsi" w:cs="Arial"/>
                <w:sz w:val="20"/>
                <w:szCs w:val="20"/>
                <w:lang w:val="en-GB"/>
              </w:rPr>
              <w:t>Taksim</w:t>
            </w:r>
            <w:proofErr w:type="spellEnd"/>
          </w:p>
        </w:tc>
        <w:tc>
          <w:tcPr>
            <w:tcW w:w="7143" w:type="dxa"/>
          </w:tcPr>
          <w:p w:rsidR="005C2058" w:rsidRPr="00D073E5" w:rsidRDefault="008472F6" w:rsidP="00D716C0">
            <w:pPr>
              <w:pStyle w:val="NormalWeb"/>
              <w:spacing w:before="0" w:beforeAutospacing="0" w:after="0" w:afterAutospacing="0" w:line="276" w:lineRule="auto"/>
              <w:textAlignment w:val="baseline"/>
              <w:rPr>
                <w:rFonts w:asciiTheme="minorHAnsi" w:hAnsiTheme="minorHAnsi" w:cs="Arial"/>
                <w:sz w:val="20"/>
                <w:szCs w:val="20"/>
                <w:lang w:val="en-GB"/>
              </w:rPr>
            </w:pPr>
            <w:r w:rsidRPr="00D073E5">
              <w:rPr>
                <w:rFonts w:asciiTheme="minorHAnsi" w:hAnsiTheme="minorHAnsi" w:cs="Arial"/>
                <w:sz w:val="20"/>
                <w:szCs w:val="20"/>
                <w:lang w:val="en-GB"/>
              </w:rPr>
              <w:t xml:space="preserve">You can take taxi directly or after you get to </w:t>
            </w:r>
            <w:proofErr w:type="spellStart"/>
            <w:r w:rsidRPr="00D073E5">
              <w:rPr>
                <w:rFonts w:asciiTheme="minorHAnsi" w:hAnsiTheme="minorHAnsi" w:cs="Arial"/>
                <w:sz w:val="20"/>
                <w:szCs w:val="20"/>
                <w:lang w:val="en-GB"/>
              </w:rPr>
              <w:t>Kadıköy</w:t>
            </w:r>
            <w:proofErr w:type="spellEnd"/>
            <w:r w:rsidRPr="00D073E5">
              <w:rPr>
                <w:rFonts w:asciiTheme="minorHAnsi" w:hAnsiTheme="minorHAnsi" w:cs="Arial"/>
                <w:sz w:val="20"/>
                <w:szCs w:val="20"/>
                <w:lang w:val="en-GB"/>
              </w:rPr>
              <w:t xml:space="preserve"> take a local bus.</w:t>
            </w:r>
            <w:r w:rsidRPr="00D073E5">
              <w:rPr>
                <w:rFonts w:asciiTheme="minorHAnsi" w:hAnsiTheme="minorHAnsi" w:cs="Arial"/>
                <w:sz w:val="20"/>
                <w:szCs w:val="20"/>
                <w:lang w:val="en-GB"/>
              </w:rPr>
              <w:br/>
              <w:t xml:space="preserve">Another way is to get to </w:t>
            </w:r>
            <w:proofErr w:type="spellStart"/>
            <w:r w:rsidRPr="00D073E5">
              <w:rPr>
                <w:rFonts w:asciiTheme="minorHAnsi" w:hAnsiTheme="minorHAnsi" w:cs="Arial"/>
                <w:sz w:val="20"/>
                <w:szCs w:val="20"/>
                <w:lang w:val="en-GB"/>
              </w:rPr>
              <w:t>Karaköy</w:t>
            </w:r>
            <w:proofErr w:type="spellEnd"/>
            <w:r w:rsidRPr="00D073E5">
              <w:rPr>
                <w:rFonts w:asciiTheme="minorHAnsi" w:hAnsiTheme="minorHAnsi" w:cs="Arial"/>
                <w:sz w:val="20"/>
                <w:szCs w:val="20"/>
                <w:lang w:val="en-GB"/>
              </w:rPr>
              <w:t xml:space="preserve"> first by boat from </w:t>
            </w:r>
            <w:proofErr w:type="spellStart"/>
            <w:r w:rsidRPr="00D073E5">
              <w:rPr>
                <w:rFonts w:asciiTheme="minorHAnsi" w:hAnsiTheme="minorHAnsi" w:cs="Arial"/>
                <w:sz w:val="20"/>
                <w:szCs w:val="20"/>
                <w:lang w:val="en-GB"/>
              </w:rPr>
              <w:t>Kadıköy</w:t>
            </w:r>
            <w:proofErr w:type="spellEnd"/>
            <w:r w:rsidRPr="00D073E5">
              <w:rPr>
                <w:rFonts w:asciiTheme="minorHAnsi" w:hAnsiTheme="minorHAnsi" w:cs="Arial"/>
                <w:sz w:val="20"/>
                <w:szCs w:val="20"/>
                <w:lang w:val="en-GB"/>
              </w:rPr>
              <w:t xml:space="preserve"> and take a bus or minibus.</w:t>
            </w:r>
          </w:p>
        </w:tc>
      </w:tr>
    </w:tbl>
    <w:p w:rsidR="008472F6" w:rsidRPr="00D073E5" w:rsidRDefault="003B380F" w:rsidP="00D716C0">
      <w:pPr>
        <w:pStyle w:val="NormalWeb"/>
        <w:shd w:val="clear" w:color="auto" w:fill="FFFFFF"/>
        <w:spacing w:before="0" w:beforeAutospacing="0" w:after="0" w:afterAutospacing="0" w:line="276" w:lineRule="auto"/>
        <w:jc w:val="both"/>
        <w:textAlignment w:val="baseline"/>
        <w:rPr>
          <w:rFonts w:asciiTheme="minorHAnsi" w:hAnsiTheme="minorHAnsi" w:cs="Arial"/>
          <w:sz w:val="20"/>
          <w:szCs w:val="20"/>
          <w:lang w:val="en-GB"/>
        </w:rPr>
      </w:pPr>
      <w:r w:rsidRPr="00D073E5">
        <w:rPr>
          <w:rFonts w:asciiTheme="minorHAnsi" w:hAnsiTheme="minorHAnsi"/>
          <w:noProof/>
          <w:sz w:val="20"/>
          <w:szCs w:val="20"/>
        </w:rPr>
        <w:lastRenderedPageBreak/>
        <mc:AlternateContent>
          <mc:Choice Requires="wps">
            <w:drawing>
              <wp:anchor distT="91440" distB="91440" distL="137160" distR="137160" simplePos="0" relativeHeight="251672576" behindDoc="0" locked="0" layoutInCell="0" allowOverlap="1" wp14:anchorId="037D7FB1" wp14:editId="00986159">
                <wp:simplePos x="0" y="0"/>
                <wp:positionH relativeFrom="margin">
                  <wp:align>left</wp:align>
                </wp:positionH>
                <wp:positionV relativeFrom="margin">
                  <wp:posOffset>-907415</wp:posOffset>
                </wp:positionV>
                <wp:extent cx="2005330" cy="5751830"/>
                <wp:effectExtent l="12700" t="25400" r="45720" b="45720"/>
                <wp:wrapSquare wrapText="bothSides"/>
                <wp:docPr id="2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05330" cy="5751830"/>
                        </a:xfrm>
                        <a:prstGeom prst="roundRect">
                          <a:avLst>
                            <a:gd name="adj" fmla="val 13032"/>
                          </a:avLst>
                        </a:prstGeom>
                        <a:solidFill>
                          <a:srgbClr val="FFFFFF"/>
                        </a:solidFill>
                        <a:ln w="63500" cmpd="thickThin" algn="ctr">
                          <a:solidFill>
                            <a:srgbClr val="A5A5A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473EB" w:rsidRPr="005700E8" w:rsidRDefault="00D473EB" w:rsidP="001573C6">
                            <w:pPr>
                              <w:pStyle w:val="ListeParagraf"/>
                              <w:tabs>
                                <w:tab w:val="left" w:pos="7725"/>
                              </w:tabs>
                              <w:ind w:left="0"/>
                              <w:jc w:val="both"/>
                              <w:rPr>
                                <w:rFonts w:cs="Calibri"/>
                                <w:b/>
                                <w:sz w:val="18"/>
                                <w:szCs w:val="18"/>
                                <w:lang w:val="en-GB"/>
                              </w:rPr>
                            </w:pPr>
                            <w:r w:rsidRPr="005700E8">
                              <w:rPr>
                                <w:rFonts w:cs="Calibri"/>
                                <w:b/>
                                <w:sz w:val="18"/>
                                <w:szCs w:val="18"/>
                                <w:lang w:val="en-GB"/>
                              </w:rPr>
                              <w:t>Before starting to online application for residence permit, please:</w:t>
                            </w:r>
                          </w:p>
                          <w:p w:rsidR="00D473EB" w:rsidRPr="005700E8" w:rsidRDefault="00D473EB" w:rsidP="001573C6">
                            <w:pPr>
                              <w:pStyle w:val="ListeParagraf"/>
                              <w:tabs>
                                <w:tab w:val="left" w:pos="7725"/>
                              </w:tabs>
                              <w:ind w:left="0"/>
                              <w:jc w:val="both"/>
                              <w:rPr>
                                <w:rFonts w:cs="Calibri"/>
                                <w:b/>
                                <w:sz w:val="18"/>
                                <w:szCs w:val="18"/>
                                <w:lang w:val="en-GB"/>
                              </w:rPr>
                            </w:pPr>
                            <w:r w:rsidRPr="005700E8">
                              <w:rPr>
                                <w:rFonts w:cs="Calibri"/>
                                <w:b/>
                                <w:sz w:val="18"/>
                                <w:szCs w:val="18"/>
                                <w:lang w:val="en-GB"/>
                              </w:rPr>
                              <w:t>-  Read this guide and the notifications carefully,</w:t>
                            </w:r>
                          </w:p>
                          <w:p w:rsidR="00D473EB" w:rsidRPr="005700E8" w:rsidRDefault="00D473EB" w:rsidP="001573C6">
                            <w:pPr>
                              <w:pStyle w:val="ListeParagraf"/>
                              <w:tabs>
                                <w:tab w:val="left" w:pos="7725"/>
                              </w:tabs>
                              <w:ind w:left="0"/>
                              <w:jc w:val="both"/>
                              <w:rPr>
                                <w:rFonts w:cs="Calibri"/>
                                <w:b/>
                                <w:sz w:val="18"/>
                                <w:szCs w:val="18"/>
                                <w:lang w:val="en-GB"/>
                              </w:rPr>
                            </w:pPr>
                            <w:r w:rsidRPr="005700E8">
                              <w:rPr>
                                <w:rFonts w:cs="Calibri"/>
                                <w:b/>
                                <w:sz w:val="18"/>
                                <w:szCs w:val="18"/>
                                <w:lang w:val="en-GB"/>
                              </w:rPr>
                              <w:t>- Make sure that there is a printer connected to the computer since you have to print out the online application document,</w:t>
                            </w:r>
                          </w:p>
                          <w:p w:rsidR="00D473EB" w:rsidRPr="005700E8" w:rsidRDefault="00D473EB" w:rsidP="001573C6">
                            <w:pPr>
                              <w:pStyle w:val="ListeParagraf"/>
                              <w:tabs>
                                <w:tab w:val="left" w:pos="7725"/>
                              </w:tabs>
                              <w:ind w:left="0"/>
                              <w:jc w:val="both"/>
                              <w:rPr>
                                <w:rFonts w:cs="Calibri"/>
                                <w:b/>
                                <w:sz w:val="18"/>
                                <w:szCs w:val="18"/>
                                <w:lang w:val="en-GB"/>
                              </w:rPr>
                            </w:pPr>
                            <w:r w:rsidRPr="005700E8">
                              <w:rPr>
                                <w:rFonts w:cs="Calibri"/>
                                <w:b/>
                                <w:sz w:val="18"/>
                                <w:szCs w:val="18"/>
                                <w:lang w:val="en-GB"/>
                              </w:rPr>
                              <w:t>-  Provide passport photo in a .jpeg format to upload to the online application system (not bigger than 500 kb)</w:t>
                            </w:r>
                          </w:p>
                          <w:p w:rsidR="00D473EB" w:rsidRPr="005700E8" w:rsidRDefault="00D473EB" w:rsidP="001573C6">
                            <w:pPr>
                              <w:pStyle w:val="ListeParagraf"/>
                              <w:tabs>
                                <w:tab w:val="left" w:pos="7725"/>
                              </w:tabs>
                              <w:ind w:left="0"/>
                              <w:jc w:val="both"/>
                              <w:rPr>
                                <w:rFonts w:cs="Calibri"/>
                                <w:b/>
                                <w:sz w:val="18"/>
                                <w:szCs w:val="18"/>
                                <w:lang w:val="en-GB"/>
                              </w:rPr>
                            </w:pPr>
                            <w:r w:rsidRPr="005700E8">
                              <w:rPr>
                                <w:rFonts w:cs="Calibri"/>
                                <w:b/>
                                <w:sz w:val="18"/>
                                <w:szCs w:val="18"/>
                                <w:lang w:val="en-GB"/>
                              </w:rPr>
                              <w:t>- Provide a telephone number from an operator in Turkey since the system will send SMS for notifications when your residence permit card is prepared or if there is a problem (you may request your buddy to use his/her telephone number if you do not have one yet)</w:t>
                            </w:r>
                          </w:p>
                          <w:p w:rsidR="00D473EB" w:rsidRPr="005700E8" w:rsidRDefault="00D473EB" w:rsidP="001573C6">
                            <w:pPr>
                              <w:pStyle w:val="ListeParagraf"/>
                              <w:tabs>
                                <w:tab w:val="left" w:pos="7725"/>
                              </w:tabs>
                              <w:ind w:left="0"/>
                              <w:jc w:val="both"/>
                              <w:rPr>
                                <w:rFonts w:cs="Calibri"/>
                                <w:b/>
                                <w:sz w:val="18"/>
                                <w:szCs w:val="18"/>
                                <w:lang w:val="en-GB"/>
                              </w:rPr>
                            </w:pPr>
                            <w:r w:rsidRPr="005700E8">
                              <w:rPr>
                                <w:rFonts w:cs="Calibri"/>
                                <w:b/>
                                <w:color w:val="FF0000"/>
                                <w:sz w:val="18"/>
                                <w:szCs w:val="18"/>
                                <w:lang w:val="en-GB"/>
                              </w:rPr>
                              <w:t xml:space="preserve">!!! </w:t>
                            </w:r>
                            <w:r w:rsidRPr="005700E8">
                              <w:rPr>
                                <w:rFonts w:cs="Calibri"/>
                                <w:b/>
                                <w:sz w:val="18"/>
                                <w:szCs w:val="18"/>
                                <w:lang w:val="en-GB"/>
                              </w:rPr>
                              <w:t xml:space="preserve">Remember that this document is prepared only for information. Thus, students have to follow the procedures as explained on </w:t>
                            </w:r>
                            <w:hyperlink r:id="rId30" w:history="1">
                              <w:r w:rsidRPr="005700E8">
                                <w:rPr>
                                  <w:rStyle w:val="Kpr"/>
                                  <w:rFonts w:cs="Calibri"/>
                                  <w:b/>
                                  <w:sz w:val="18"/>
                                  <w:szCs w:val="18"/>
                                  <w:lang w:val="en-GB"/>
                                </w:rPr>
                                <w:t>www.e-ikamet.goc.gov.tr</w:t>
                              </w:r>
                            </w:hyperlink>
                            <w:r w:rsidRPr="005700E8">
                              <w:rPr>
                                <w:rFonts w:cs="Calibri"/>
                                <w:b/>
                                <w:sz w:val="18"/>
                                <w:szCs w:val="18"/>
                                <w:lang w:val="en-GB"/>
                              </w:rPr>
                              <w:t xml:space="preserve"> . </w:t>
                            </w:r>
                          </w:p>
                          <w:p w:rsidR="00D473EB" w:rsidRPr="005700E8" w:rsidRDefault="00D473EB" w:rsidP="001573C6">
                            <w:pPr>
                              <w:jc w:val="center"/>
                              <w:rPr>
                                <w:rFonts w:ascii="Calibri Light" w:hAnsi="Calibri Light"/>
                                <w:i/>
                                <w:iCs/>
                                <w:color w:val="FFFFFF"/>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7D7FB1" id="Yuvarlatılmış Dikdörtgen 21" o:spid="_x0000_s1026" style="position:absolute;left:0;text-align:left;margin-left:0;margin-top:-71.45pt;width:157.9pt;height:452.9pt;rotation:90;z-index:251672576;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2CgBQMAAPwFAAAOAAAAZHJzL2Uyb0RvYy54bWysVN1u0zAUvkfiHSzfd0mapO2qpVPXtQiJ&#10;n4kNIS7d2EnMHDvYbtOBeBaeYTe8AOO9OHay0jEuECKRIp/4+PM53/nOOTnd1QJtmTZcyQxHRyFG&#10;TOaKcllm+O3VajDByFgiKRFKsgzfMINPZ0+fnLTNlA1VpQRlGgGINNO2yXBlbTMNApNXrCbmSDVM&#10;wmahdE0smLoMqCYtoNciGIbhKGiVpo1WOTMG/p53m3jm8YuC5fZ1URhmkcgwxGb9V/vv2n2D2QmZ&#10;lpo0Fc/7MMg/RFETLuHSPdQ5sQRtNH8EVfNcK6MKe5SrOlBFwXPmc4BsovC3bC4r0jCfC5Bjmj1N&#10;5v/B5q+2FxpxmuFhhJEkNdTo/WZLtCD27lbUd7c/vqJzfk2/f9O2ZBKBG3DWNmYKRy+bC+2yNs0L&#10;lV8bJNWiIrJkc61VWzFCIVLvHzw44AwDR9G6fako3Eg2Vnn6doWukVZQpjQJ3eP/Ak1o52t2s68Z&#10;21mUw08QQRrHUNoc9tJxGk3AgAgDMnVgLrpGG/uMqRq5RYa12kj6BpThscn2hbG+crRPn9APGBW1&#10;AB1siUBRHMbDHrF3Bux7TJ+9EpyuuBDe0OV6ITSCoxle+ac/bA7dhERthkdxCimivG6gABYkeH1V&#10;gZAQESV0U261D/HBQXOIP0/d+yd8n6QXtyvDUlK/toSLbg0pCOniZb5JgAPvAKz2dDh+vYA/z1dp&#10;OE7iyWA8TuNBEi/DwdlktRjMF9FoNF6eLc6W0RcXaJRMK04pk0uPae77KUr+Tq99Z3edsO+ofYAu&#10;WrWxTF9WtEWUu1rG6bHTLeXQ0sNxp5gD9pyU3nFb+UZy0nlUocnIvT2De3Qvn4OLg0e5dR47UA4w&#10;ec+aV7kTdtcgdrfeAatO7WtFb0DvXtlQcBiYEHyl9CeMWhg+GTYfN0QzjMRzCT1zHCWJm1beSNLx&#10;EAx9uLM+3CEyB6hOL6gzFrabcZtG87KCuyKfulRz6LSCu2L7YLu4egNGjE+nH4duhh3a3uvX0J79&#10;BAAA//8DAFBLAwQUAAYACAAAACEAERcr/eIAAAAMAQAADwAAAGRycy9kb3ducmV2LnhtbEyPy07D&#10;MBBF90j8gzVIbFDrJEpDG+JUiMeSSrR00Z0bD3FE/CB2m/TvGVawHN2rO+dU68n07IxD6JwVkM4T&#10;YGgbpzrbCvjYvc6WwEKUVsneWRRwwQDr+vqqkqVyo33H8za2jEZsKKUAHaMvOQ+NRiPD3Hm0lH26&#10;wchI59ByNciRxk3PsyQpuJGdpQ9aenzS2HxtT0bA/i2/cJNjt9u/jPpwt/H597MX4vZmenwAFnGK&#10;f2X4xSd0qInp6E5WBdYLmGWrBclEShZZCowqRZqQzVFAXtyvgNcV/y9R/wAAAP//AwBQSwECLQAU&#10;AAYACAAAACEAtoM4kv4AAADhAQAAEwAAAAAAAAAAAAAAAAAAAAAAW0NvbnRlbnRfVHlwZXNdLnht&#10;bFBLAQItABQABgAIAAAAIQA4/SH/1gAAAJQBAAALAAAAAAAAAAAAAAAAAC8BAABfcmVscy8ucmVs&#10;c1BLAQItABQABgAIAAAAIQA7r2CgBQMAAPwFAAAOAAAAAAAAAAAAAAAAAC4CAABkcnMvZTJvRG9j&#10;LnhtbFBLAQItABQABgAIAAAAIQARFyv94gAAAAwBAAAPAAAAAAAAAAAAAAAAAF8FAABkcnMvZG93&#10;bnJldi54bWxQSwUGAAAAAAQABADzAAAAbgYAAAAA&#10;" o:allowincell="f" strokecolor="#a5a5a5" strokeweight="5pt">
                <v:stroke linestyle="thickThin"/>
                <v:shadow color="#868686"/>
                <v:textbox>
                  <w:txbxContent>
                    <w:p w:rsidR="00D473EB" w:rsidRPr="005700E8" w:rsidRDefault="00D473EB" w:rsidP="001573C6">
                      <w:pPr>
                        <w:pStyle w:val="ListeParagraf"/>
                        <w:tabs>
                          <w:tab w:val="left" w:pos="7725"/>
                        </w:tabs>
                        <w:ind w:left="0"/>
                        <w:jc w:val="both"/>
                        <w:rPr>
                          <w:rFonts w:cs="Calibri"/>
                          <w:b/>
                          <w:sz w:val="18"/>
                          <w:szCs w:val="18"/>
                          <w:lang w:val="en-GB"/>
                        </w:rPr>
                      </w:pPr>
                      <w:r w:rsidRPr="005700E8">
                        <w:rPr>
                          <w:rFonts w:cs="Calibri"/>
                          <w:b/>
                          <w:sz w:val="18"/>
                          <w:szCs w:val="18"/>
                          <w:lang w:val="en-GB"/>
                        </w:rPr>
                        <w:t>Before starting to online application for residence permit, please:</w:t>
                      </w:r>
                    </w:p>
                    <w:p w:rsidR="00D473EB" w:rsidRPr="005700E8" w:rsidRDefault="00D473EB" w:rsidP="001573C6">
                      <w:pPr>
                        <w:pStyle w:val="ListeParagraf"/>
                        <w:tabs>
                          <w:tab w:val="left" w:pos="7725"/>
                        </w:tabs>
                        <w:ind w:left="0"/>
                        <w:jc w:val="both"/>
                        <w:rPr>
                          <w:rFonts w:cs="Calibri"/>
                          <w:b/>
                          <w:sz w:val="18"/>
                          <w:szCs w:val="18"/>
                          <w:lang w:val="en-GB"/>
                        </w:rPr>
                      </w:pPr>
                      <w:r w:rsidRPr="005700E8">
                        <w:rPr>
                          <w:rFonts w:cs="Calibri"/>
                          <w:b/>
                          <w:sz w:val="18"/>
                          <w:szCs w:val="18"/>
                          <w:lang w:val="en-GB"/>
                        </w:rPr>
                        <w:t>-  Read this guide and the notifications carefully,</w:t>
                      </w:r>
                    </w:p>
                    <w:p w:rsidR="00D473EB" w:rsidRPr="005700E8" w:rsidRDefault="00D473EB" w:rsidP="001573C6">
                      <w:pPr>
                        <w:pStyle w:val="ListeParagraf"/>
                        <w:tabs>
                          <w:tab w:val="left" w:pos="7725"/>
                        </w:tabs>
                        <w:ind w:left="0"/>
                        <w:jc w:val="both"/>
                        <w:rPr>
                          <w:rFonts w:cs="Calibri"/>
                          <w:b/>
                          <w:sz w:val="18"/>
                          <w:szCs w:val="18"/>
                          <w:lang w:val="en-GB"/>
                        </w:rPr>
                      </w:pPr>
                      <w:r w:rsidRPr="005700E8">
                        <w:rPr>
                          <w:rFonts w:cs="Calibri"/>
                          <w:b/>
                          <w:sz w:val="18"/>
                          <w:szCs w:val="18"/>
                          <w:lang w:val="en-GB"/>
                        </w:rPr>
                        <w:t>- Make sure that there is a printer connected to the computer since you have to print out the online application document,</w:t>
                      </w:r>
                    </w:p>
                    <w:p w:rsidR="00D473EB" w:rsidRPr="005700E8" w:rsidRDefault="00D473EB" w:rsidP="001573C6">
                      <w:pPr>
                        <w:pStyle w:val="ListeParagraf"/>
                        <w:tabs>
                          <w:tab w:val="left" w:pos="7725"/>
                        </w:tabs>
                        <w:ind w:left="0"/>
                        <w:jc w:val="both"/>
                        <w:rPr>
                          <w:rFonts w:cs="Calibri"/>
                          <w:b/>
                          <w:sz w:val="18"/>
                          <w:szCs w:val="18"/>
                          <w:lang w:val="en-GB"/>
                        </w:rPr>
                      </w:pPr>
                      <w:r w:rsidRPr="005700E8">
                        <w:rPr>
                          <w:rFonts w:cs="Calibri"/>
                          <w:b/>
                          <w:sz w:val="18"/>
                          <w:szCs w:val="18"/>
                          <w:lang w:val="en-GB"/>
                        </w:rPr>
                        <w:t>-  Provide passport photo in a .jpeg format to upload to the online application system (not bigger than 500 kb)</w:t>
                      </w:r>
                    </w:p>
                    <w:p w:rsidR="00D473EB" w:rsidRPr="005700E8" w:rsidRDefault="00D473EB" w:rsidP="001573C6">
                      <w:pPr>
                        <w:pStyle w:val="ListeParagraf"/>
                        <w:tabs>
                          <w:tab w:val="left" w:pos="7725"/>
                        </w:tabs>
                        <w:ind w:left="0"/>
                        <w:jc w:val="both"/>
                        <w:rPr>
                          <w:rFonts w:cs="Calibri"/>
                          <w:b/>
                          <w:sz w:val="18"/>
                          <w:szCs w:val="18"/>
                          <w:lang w:val="en-GB"/>
                        </w:rPr>
                      </w:pPr>
                      <w:r w:rsidRPr="005700E8">
                        <w:rPr>
                          <w:rFonts w:cs="Calibri"/>
                          <w:b/>
                          <w:sz w:val="18"/>
                          <w:szCs w:val="18"/>
                          <w:lang w:val="en-GB"/>
                        </w:rPr>
                        <w:t>- Provide a telephone number from an operator in Turkey since the system will send SMS for notifications when your residence permit card is prepared or if there is a problem (you may request your buddy to use his/her telephone number if you do not have one yet)</w:t>
                      </w:r>
                    </w:p>
                    <w:p w:rsidR="00D473EB" w:rsidRPr="005700E8" w:rsidRDefault="00D473EB" w:rsidP="001573C6">
                      <w:pPr>
                        <w:pStyle w:val="ListeParagraf"/>
                        <w:tabs>
                          <w:tab w:val="left" w:pos="7725"/>
                        </w:tabs>
                        <w:ind w:left="0"/>
                        <w:jc w:val="both"/>
                        <w:rPr>
                          <w:rFonts w:cs="Calibri"/>
                          <w:b/>
                          <w:sz w:val="18"/>
                          <w:szCs w:val="18"/>
                          <w:lang w:val="en-GB"/>
                        </w:rPr>
                      </w:pPr>
                      <w:r w:rsidRPr="005700E8">
                        <w:rPr>
                          <w:rFonts w:cs="Calibri"/>
                          <w:b/>
                          <w:color w:val="FF0000"/>
                          <w:sz w:val="18"/>
                          <w:szCs w:val="18"/>
                          <w:lang w:val="en-GB"/>
                        </w:rPr>
                        <w:t xml:space="preserve">!!! </w:t>
                      </w:r>
                      <w:r w:rsidRPr="005700E8">
                        <w:rPr>
                          <w:rFonts w:cs="Calibri"/>
                          <w:b/>
                          <w:sz w:val="18"/>
                          <w:szCs w:val="18"/>
                          <w:lang w:val="en-GB"/>
                        </w:rPr>
                        <w:t xml:space="preserve">Remember that this document is prepared only for information. Thus, students have to follow the procedures as explained on </w:t>
                      </w:r>
                      <w:hyperlink r:id="rId31" w:history="1">
                        <w:r w:rsidRPr="005700E8">
                          <w:rPr>
                            <w:rStyle w:val="Kpr"/>
                            <w:rFonts w:cs="Calibri"/>
                            <w:b/>
                            <w:sz w:val="18"/>
                            <w:szCs w:val="18"/>
                            <w:lang w:val="en-GB"/>
                          </w:rPr>
                          <w:t>www.e-ikamet.goc.gov.tr</w:t>
                        </w:r>
                      </w:hyperlink>
                      <w:r w:rsidRPr="005700E8">
                        <w:rPr>
                          <w:rFonts w:cs="Calibri"/>
                          <w:b/>
                          <w:sz w:val="18"/>
                          <w:szCs w:val="18"/>
                          <w:lang w:val="en-GB"/>
                        </w:rPr>
                        <w:t xml:space="preserve"> . </w:t>
                      </w:r>
                    </w:p>
                    <w:p w:rsidR="00D473EB" w:rsidRPr="005700E8" w:rsidRDefault="00D473EB" w:rsidP="001573C6">
                      <w:pPr>
                        <w:jc w:val="center"/>
                        <w:rPr>
                          <w:rFonts w:ascii="Calibri Light" w:hAnsi="Calibri Light"/>
                          <w:i/>
                          <w:iCs/>
                          <w:color w:val="FFFFFF"/>
                          <w:sz w:val="18"/>
                          <w:szCs w:val="18"/>
                        </w:rPr>
                      </w:pPr>
                    </w:p>
                  </w:txbxContent>
                </v:textbox>
                <w10:wrap type="square" anchorx="margin" anchory="margin"/>
              </v:roundrect>
            </w:pict>
          </mc:Fallback>
        </mc:AlternateContent>
      </w:r>
    </w:p>
    <w:p w:rsidR="00FF291D" w:rsidRPr="00D473EB" w:rsidRDefault="00FF291D" w:rsidP="00D716C0">
      <w:pPr>
        <w:pStyle w:val="Balk3"/>
        <w:numPr>
          <w:ilvl w:val="0"/>
          <w:numId w:val="30"/>
        </w:numPr>
        <w:jc w:val="both"/>
        <w:rPr>
          <w:rFonts w:asciiTheme="minorHAnsi" w:hAnsiTheme="minorHAnsi"/>
          <w:b/>
          <w:sz w:val="20"/>
          <w:szCs w:val="20"/>
          <w:lang w:val="en-GB"/>
        </w:rPr>
      </w:pPr>
      <w:bookmarkStart w:id="6" w:name="_Toc444179591"/>
      <w:r w:rsidRPr="00D473EB">
        <w:rPr>
          <w:rFonts w:asciiTheme="minorHAnsi" w:hAnsiTheme="minorHAnsi"/>
          <w:b/>
          <w:sz w:val="20"/>
          <w:szCs w:val="20"/>
          <w:lang w:val="en-GB"/>
        </w:rPr>
        <w:t>Residence Permit</w:t>
      </w:r>
      <w:bookmarkEnd w:id="6"/>
    </w:p>
    <w:p w:rsidR="002B1E7B" w:rsidRDefault="002B1E7B" w:rsidP="00D716C0">
      <w:pPr>
        <w:pStyle w:val="Default"/>
        <w:spacing w:line="276" w:lineRule="auto"/>
        <w:jc w:val="both"/>
        <w:rPr>
          <w:rFonts w:asciiTheme="minorHAnsi" w:hAnsiTheme="minorHAnsi" w:cs="Calibri"/>
          <w:sz w:val="20"/>
          <w:szCs w:val="20"/>
          <w:lang w:val="en-GB"/>
        </w:rPr>
      </w:pPr>
      <w:r w:rsidRPr="00D073E5">
        <w:rPr>
          <w:rFonts w:asciiTheme="minorHAnsi" w:hAnsiTheme="minorHAnsi" w:cs="Calibri"/>
          <w:sz w:val="20"/>
          <w:szCs w:val="20"/>
          <w:lang w:val="en-GB"/>
        </w:rPr>
        <w:t>If your stay will be more than 90 days, you need to apply for residence permit</w:t>
      </w:r>
      <w:r w:rsidR="001870A9" w:rsidRPr="00D073E5">
        <w:rPr>
          <w:rFonts w:asciiTheme="minorHAnsi" w:hAnsiTheme="minorHAnsi" w:cs="Calibri"/>
          <w:sz w:val="20"/>
          <w:szCs w:val="20"/>
          <w:lang w:val="en-GB"/>
        </w:rPr>
        <w:t xml:space="preserve"> </w:t>
      </w:r>
      <w:r w:rsidR="001870A9" w:rsidRPr="00D073E5">
        <w:rPr>
          <w:rFonts w:asciiTheme="minorHAnsi" w:hAnsiTheme="minorHAnsi" w:cs="Calibri"/>
          <w:b/>
          <w:bCs/>
          <w:sz w:val="20"/>
          <w:szCs w:val="20"/>
          <w:lang w:val="en-GB"/>
        </w:rPr>
        <w:t>within 30 days after your arrival</w:t>
      </w:r>
      <w:r w:rsidR="001870A9" w:rsidRPr="00D073E5">
        <w:rPr>
          <w:rFonts w:asciiTheme="minorHAnsi" w:hAnsiTheme="minorHAnsi" w:cs="Calibri"/>
          <w:sz w:val="20"/>
          <w:szCs w:val="20"/>
          <w:lang w:val="en-GB"/>
        </w:rPr>
        <w:t xml:space="preserve"> by following the steps below;</w:t>
      </w:r>
    </w:p>
    <w:p w:rsidR="001573C6" w:rsidRDefault="001573C6" w:rsidP="00D716C0">
      <w:pPr>
        <w:pStyle w:val="Default"/>
        <w:spacing w:line="276" w:lineRule="auto"/>
        <w:jc w:val="both"/>
        <w:rPr>
          <w:rFonts w:asciiTheme="minorHAnsi" w:hAnsiTheme="minorHAnsi" w:cs="Calibri"/>
          <w:sz w:val="20"/>
          <w:szCs w:val="20"/>
          <w:lang w:val="en-GB"/>
        </w:rPr>
      </w:pPr>
    </w:p>
    <w:p w:rsidR="001870A9" w:rsidRPr="00D073E5" w:rsidRDefault="001870A9" w:rsidP="00D716C0">
      <w:pPr>
        <w:pStyle w:val="ListeParagraf"/>
        <w:numPr>
          <w:ilvl w:val="0"/>
          <w:numId w:val="29"/>
        </w:numPr>
        <w:spacing w:after="0"/>
        <w:jc w:val="both"/>
        <w:rPr>
          <w:sz w:val="20"/>
          <w:szCs w:val="20"/>
          <w:lang w:val="en-GB"/>
        </w:rPr>
      </w:pPr>
      <w:r w:rsidRPr="00D073E5">
        <w:rPr>
          <w:sz w:val="20"/>
          <w:szCs w:val="20"/>
          <w:lang w:val="en-GB"/>
        </w:rPr>
        <w:t xml:space="preserve">Go online to complete your e-residence application within 30 days after your arrival. </w:t>
      </w:r>
    </w:p>
    <w:p w:rsidR="001870A9" w:rsidRPr="00D073E5" w:rsidRDefault="001870A9" w:rsidP="00D716C0">
      <w:pPr>
        <w:pStyle w:val="ListeParagraf"/>
        <w:spacing w:after="0"/>
        <w:jc w:val="both"/>
        <w:rPr>
          <w:sz w:val="20"/>
          <w:szCs w:val="20"/>
          <w:lang w:val="en-GB"/>
        </w:rPr>
      </w:pPr>
      <w:r w:rsidRPr="00D073E5">
        <w:rPr>
          <w:sz w:val="20"/>
          <w:szCs w:val="20"/>
          <w:lang w:val="en-GB"/>
        </w:rPr>
        <w:t>The date of your application is important for declaring the duration of your stay in Turkey. Thus, do not feel stressed if the system gives you an appointment date later than that 30-day period.</w:t>
      </w:r>
    </w:p>
    <w:p w:rsidR="001870A9" w:rsidRPr="00D073E5" w:rsidRDefault="001870A9" w:rsidP="00D716C0">
      <w:pPr>
        <w:pStyle w:val="ListeParagraf"/>
        <w:spacing w:after="0"/>
        <w:jc w:val="both"/>
        <w:rPr>
          <w:b/>
          <w:sz w:val="20"/>
          <w:szCs w:val="20"/>
          <w:lang w:val="en-GB"/>
        </w:rPr>
      </w:pPr>
    </w:p>
    <w:p w:rsidR="001870A9" w:rsidRPr="00D073E5" w:rsidRDefault="001870A9" w:rsidP="00D716C0">
      <w:pPr>
        <w:pStyle w:val="ListeParagraf"/>
        <w:spacing w:after="0"/>
        <w:jc w:val="both"/>
        <w:rPr>
          <w:rStyle w:val="Kpr"/>
          <w:sz w:val="20"/>
          <w:szCs w:val="20"/>
          <w:lang w:val="en-GB"/>
        </w:rPr>
      </w:pPr>
      <w:r w:rsidRPr="00D073E5">
        <w:rPr>
          <w:b/>
          <w:sz w:val="20"/>
          <w:szCs w:val="20"/>
          <w:lang w:val="en-GB"/>
        </w:rPr>
        <w:t>Application link:</w:t>
      </w:r>
      <w:r w:rsidRPr="00D073E5">
        <w:rPr>
          <w:sz w:val="20"/>
          <w:szCs w:val="20"/>
          <w:lang w:val="en-GB"/>
        </w:rPr>
        <w:t xml:space="preserve"> </w:t>
      </w:r>
      <w:hyperlink r:id="rId32" w:history="1">
        <w:r w:rsidRPr="00D073E5">
          <w:rPr>
            <w:rStyle w:val="Kpr"/>
            <w:sz w:val="20"/>
            <w:szCs w:val="20"/>
            <w:lang w:val="en-GB"/>
          </w:rPr>
          <w:t>https://e-ikamet.goc.gov.tr/</w:t>
        </w:r>
      </w:hyperlink>
    </w:p>
    <w:p w:rsidR="001870A9" w:rsidRPr="00D073E5" w:rsidRDefault="001870A9" w:rsidP="00D716C0">
      <w:pPr>
        <w:pStyle w:val="ListeParagraf"/>
        <w:spacing w:after="0"/>
        <w:jc w:val="both"/>
        <w:rPr>
          <w:sz w:val="20"/>
          <w:szCs w:val="20"/>
          <w:lang w:val="en-GB"/>
        </w:rPr>
      </w:pPr>
    </w:p>
    <w:p w:rsidR="001870A9" w:rsidRPr="00D073E5" w:rsidRDefault="001870A9" w:rsidP="00D716C0">
      <w:pPr>
        <w:pStyle w:val="ListeParagraf"/>
        <w:numPr>
          <w:ilvl w:val="0"/>
          <w:numId w:val="29"/>
        </w:numPr>
        <w:spacing w:after="0"/>
        <w:jc w:val="both"/>
        <w:rPr>
          <w:sz w:val="20"/>
          <w:szCs w:val="20"/>
          <w:lang w:val="en-GB"/>
        </w:rPr>
      </w:pPr>
      <w:r w:rsidRPr="00D073E5">
        <w:rPr>
          <w:sz w:val="20"/>
          <w:szCs w:val="20"/>
          <w:lang w:val="en-GB"/>
        </w:rPr>
        <w:t xml:space="preserve">Choose </w:t>
      </w:r>
      <w:r w:rsidRPr="00D073E5">
        <w:rPr>
          <w:b/>
          <w:sz w:val="20"/>
          <w:szCs w:val="20"/>
          <w:lang w:val="en-GB"/>
        </w:rPr>
        <w:t>“First Application”</w:t>
      </w:r>
      <w:r w:rsidRPr="00D073E5">
        <w:rPr>
          <w:sz w:val="20"/>
          <w:szCs w:val="20"/>
          <w:lang w:val="en-GB"/>
        </w:rPr>
        <w:t xml:space="preserve"> if you do not have a residence permit.</w:t>
      </w:r>
    </w:p>
    <w:p w:rsidR="001870A9" w:rsidRPr="00D073E5" w:rsidRDefault="001870A9" w:rsidP="00D716C0">
      <w:pPr>
        <w:pStyle w:val="ListeParagraf"/>
        <w:numPr>
          <w:ilvl w:val="0"/>
          <w:numId w:val="29"/>
        </w:numPr>
        <w:spacing w:after="0"/>
        <w:jc w:val="both"/>
        <w:rPr>
          <w:sz w:val="20"/>
          <w:szCs w:val="20"/>
          <w:lang w:val="en-GB"/>
        </w:rPr>
      </w:pPr>
      <w:r w:rsidRPr="00D073E5">
        <w:rPr>
          <w:sz w:val="20"/>
          <w:szCs w:val="20"/>
          <w:lang w:val="en-GB"/>
        </w:rPr>
        <w:t xml:space="preserve">Read the explanations and make sure that you have all requirements and confirm the verification number that is sent to either your Turkish mobile number or valid e-mail address.  </w:t>
      </w:r>
    </w:p>
    <w:p w:rsidR="001870A9" w:rsidRPr="00D073E5" w:rsidRDefault="001870A9" w:rsidP="00D716C0">
      <w:pPr>
        <w:pStyle w:val="ListeParagraf"/>
        <w:numPr>
          <w:ilvl w:val="0"/>
          <w:numId w:val="29"/>
        </w:numPr>
        <w:spacing w:after="0"/>
        <w:jc w:val="both"/>
        <w:rPr>
          <w:sz w:val="20"/>
          <w:szCs w:val="20"/>
          <w:lang w:val="en-GB"/>
        </w:rPr>
      </w:pPr>
      <w:r w:rsidRPr="00D073E5">
        <w:rPr>
          <w:sz w:val="20"/>
          <w:szCs w:val="20"/>
          <w:lang w:val="en-GB"/>
        </w:rPr>
        <w:t>Choose the type of residence permit you will apply.</w:t>
      </w:r>
    </w:p>
    <w:p w:rsidR="001870A9" w:rsidRPr="00D073E5" w:rsidRDefault="001870A9" w:rsidP="00D716C0">
      <w:pPr>
        <w:pStyle w:val="ListeParagraf"/>
        <w:numPr>
          <w:ilvl w:val="0"/>
          <w:numId w:val="29"/>
        </w:numPr>
        <w:spacing w:after="0"/>
        <w:jc w:val="both"/>
        <w:rPr>
          <w:sz w:val="20"/>
          <w:szCs w:val="20"/>
          <w:lang w:val="en-GB"/>
        </w:rPr>
      </w:pPr>
      <w:r w:rsidRPr="00D073E5">
        <w:rPr>
          <w:sz w:val="20"/>
          <w:szCs w:val="20"/>
          <w:lang w:val="en-GB"/>
        </w:rPr>
        <w:t xml:space="preserve">Choose </w:t>
      </w:r>
      <w:r w:rsidRPr="00D073E5">
        <w:rPr>
          <w:b/>
          <w:sz w:val="20"/>
          <w:szCs w:val="20"/>
          <w:lang w:val="en-GB"/>
        </w:rPr>
        <w:t>“Istanbul”</w:t>
      </w:r>
      <w:r w:rsidRPr="00D073E5">
        <w:rPr>
          <w:sz w:val="20"/>
          <w:szCs w:val="20"/>
          <w:lang w:val="en-GB"/>
        </w:rPr>
        <w:t xml:space="preserve"> as the province for the residence permit.</w:t>
      </w:r>
    </w:p>
    <w:p w:rsidR="001870A9" w:rsidRPr="00D073E5" w:rsidRDefault="001870A9" w:rsidP="00D716C0">
      <w:pPr>
        <w:pStyle w:val="ListeParagraf"/>
        <w:numPr>
          <w:ilvl w:val="0"/>
          <w:numId w:val="29"/>
        </w:numPr>
        <w:spacing w:after="0"/>
        <w:jc w:val="both"/>
        <w:rPr>
          <w:color w:val="FF0000"/>
          <w:sz w:val="20"/>
          <w:szCs w:val="20"/>
          <w:lang w:val="en-GB"/>
        </w:rPr>
      </w:pPr>
      <w:r w:rsidRPr="00D073E5">
        <w:rPr>
          <w:sz w:val="20"/>
          <w:szCs w:val="20"/>
          <w:lang w:val="en-GB"/>
        </w:rPr>
        <w:t xml:space="preserve">Choose an appropriate day and time from the calendar in order to submit your documents in person. </w:t>
      </w:r>
    </w:p>
    <w:p w:rsidR="001870A9" w:rsidRPr="00D073E5" w:rsidRDefault="001870A9" w:rsidP="00D716C0">
      <w:pPr>
        <w:pStyle w:val="ListeParagraf"/>
        <w:numPr>
          <w:ilvl w:val="0"/>
          <w:numId w:val="29"/>
        </w:numPr>
        <w:spacing w:after="0"/>
        <w:jc w:val="both"/>
        <w:rPr>
          <w:sz w:val="20"/>
          <w:szCs w:val="20"/>
          <w:lang w:val="en-GB"/>
        </w:rPr>
      </w:pPr>
      <w:r w:rsidRPr="00D073E5">
        <w:rPr>
          <w:sz w:val="20"/>
          <w:szCs w:val="20"/>
          <w:lang w:val="en-GB"/>
        </w:rPr>
        <w:t xml:space="preserve">Fill out the online application form and upload your </w:t>
      </w:r>
      <w:r w:rsidRPr="00D073E5">
        <w:rPr>
          <w:b/>
          <w:sz w:val="20"/>
          <w:szCs w:val="20"/>
          <w:lang w:val="en-GB"/>
        </w:rPr>
        <w:t>photo</w:t>
      </w:r>
      <w:r w:rsidRPr="00D073E5">
        <w:rPr>
          <w:sz w:val="20"/>
          <w:szCs w:val="20"/>
          <w:lang w:val="en-GB"/>
        </w:rPr>
        <w:t xml:space="preserve"> which is not bigger than 500 kb. Please double check your information. Complete  </w:t>
      </w:r>
      <w:r w:rsidRPr="00D073E5">
        <w:rPr>
          <w:b/>
          <w:sz w:val="20"/>
          <w:szCs w:val="20"/>
          <w:lang w:val="en-GB"/>
        </w:rPr>
        <w:t>“Information on address of the school and contact”</w:t>
      </w:r>
      <w:r w:rsidRPr="00D073E5">
        <w:rPr>
          <w:sz w:val="20"/>
          <w:szCs w:val="20"/>
          <w:lang w:val="en-GB"/>
        </w:rPr>
        <w:t xml:space="preserve"> as the followings;</w:t>
      </w:r>
    </w:p>
    <w:p w:rsidR="001870A9" w:rsidRPr="00D073E5" w:rsidRDefault="001870A9" w:rsidP="00D716C0">
      <w:pPr>
        <w:pStyle w:val="ListeParagraf"/>
        <w:spacing w:after="0"/>
        <w:jc w:val="both"/>
        <w:rPr>
          <w:sz w:val="20"/>
          <w:szCs w:val="20"/>
          <w:lang w:val="en-GB"/>
        </w:rPr>
      </w:pPr>
    </w:p>
    <w:tbl>
      <w:tblPr>
        <w:tblStyle w:val="TabloKlavuzu"/>
        <w:tblW w:w="0" w:type="auto"/>
        <w:tblInd w:w="720" w:type="dxa"/>
        <w:tblLook w:val="04A0" w:firstRow="1" w:lastRow="0" w:firstColumn="1" w:lastColumn="0" w:noHBand="0" w:noVBand="1"/>
      </w:tblPr>
      <w:tblGrid>
        <w:gridCol w:w="4180"/>
        <w:gridCol w:w="4162"/>
      </w:tblGrid>
      <w:tr w:rsidR="00392D56" w:rsidRPr="00D073E5" w:rsidTr="00392D56">
        <w:tc>
          <w:tcPr>
            <w:tcW w:w="4531" w:type="dxa"/>
          </w:tcPr>
          <w:p w:rsidR="00392D56" w:rsidRPr="00D073E5" w:rsidRDefault="005700E8" w:rsidP="00D716C0">
            <w:pPr>
              <w:pStyle w:val="ListeParagraf"/>
              <w:spacing w:line="276" w:lineRule="auto"/>
              <w:ind w:left="0"/>
              <w:jc w:val="both"/>
              <w:rPr>
                <w:sz w:val="20"/>
                <w:szCs w:val="20"/>
                <w:lang w:val="en-GB"/>
              </w:rPr>
            </w:pPr>
            <w:r w:rsidRPr="00D073E5">
              <w:rPr>
                <w:sz w:val="20"/>
                <w:szCs w:val="20"/>
                <w:lang w:val="en-GB"/>
              </w:rPr>
              <w:t xml:space="preserve">Province                                                      </w:t>
            </w:r>
          </w:p>
        </w:tc>
        <w:tc>
          <w:tcPr>
            <w:tcW w:w="4531" w:type="dxa"/>
          </w:tcPr>
          <w:p w:rsidR="00392D56" w:rsidRPr="00D073E5" w:rsidRDefault="005700E8" w:rsidP="00D716C0">
            <w:pPr>
              <w:pStyle w:val="ListeParagraf"/>
              <w:spacing w:line="276" w:lineRule="auto"/>
              <w:ind w:left="0"/>
              <w:jc w:val="both"/>
              <w:rPr>
                <w:sz w:val="20"/>
                <w:szCs w:val="20"/>
                <w:lang w:val="en-GB"/>
              </w:rPr>
            </w:pPr>
            <w:r w:rsidRPr="00D073E5">
              <w:rPr>
                <w:sz w:val="20"/>
                <w:szCs w:val="20"/>
                <w:lang w:val="en-GB"/>
              </w:rPr>
              <w:t>İSTANBUL</w:t>
            </w:r>
          </w:p>
        </w:tc>
      </w:tr>
      <w:tr w:rsidR="00392D56" w:rsidRPr="00D073E5" w:rsidTr="00392D56">
        <w:tc>
          <w:tcPr>
            <w:tcW w:w="4531" w:type="dxa"/>
          </w:tcPr>
          <w:p w:rsidR="00392D56" w:rsidRPr="00D073E5" w:rsidRDefault="005700E8" w:rsidP="00D716C0">
            <w:pPr>
              <w:pStyle w:val="ListeParagraf"/>
              <w:spacing w:line="276" w:lineRule="auto"/>
              <w:ind w:left="0"/>
              <w:jc w:val="both"/>
              <w:rPr>
                <w:sz w:val="20"/>
                <w:szCs w:val="20"/>
                <w:lang w:val="en-GB"/>
              </w:rPr>
            </w:pPr>
            <w:r w:rsidRPr="00D073E5">
              <w:rPr>
                <w:sz w:val="20"/>
                <w:szCs w:val="20"/>
                <w:lang w:val="en-GB"/>
              </w:rPr>
              <w:t xml:space="preserve">District                                                         </w:t>
            </w:r>
          </w:p>
        </w:tc>
        <w:tc>
          <w:tcPr>
            <w:tcW w:w="4531" w:type="dxa"/>
          </w:tcPr>
          <w:p w:rsidR="00392D56" w:rsidRPr="00D073E5" w:rsidRDefault="005700E8" w:rsidP="00D716C0">
            <w:pPr>
              <w:pStyle w:val="ListeParagraf"/>
              <w:spacing w:line="276" w:lineRule="auto"/>
              <w:ind w:left="0"/>
              <w:jc w:val="both"/>
              <w:rPr>
                <w:sz w:val="20"/>
                <w:szCs w:val="20"/>
                <w:lang w:val="en-GB"/>
              </w:rPr>
            </w:pPr>
            <w:r w:rsidRPr="00D073E5">
              <w:rPr>
                <w:sz w:val="20"/>
                <w:szCs w:val="20"/>
                <w:lang w:val="en-GB"/>
              </w:rPr>
              <w:t>BEŞİKTAŞ</w:t>
            </w:r>
          </w:p>
        </w:tc>
      </w:tr>
      <w:tr w:rsidR="00392D56" w:rsidRPr="00D073E5" w:rsidTr="00392D56">
        <w:tc>
          <w:tcPr>
            <w:tcW w:w="4531" w:type="dxa"/>
          </w:tcPr>
          <w:p w:rsidR="00392D56" w:rsidRPr="00D073E5" w:rsidRDefault="005700E8" w:rsidP="00D716C0">
            <w:pPr>
              <w:pStyle w:val="ListeParagraf"/>
              <w:spacing w:line="276" w:lineRule="auto"/>
              <w:ind w:left="0"/>
              <w:jc w:val="both"/>
              <w:rPr>
                <w:sz w:val="20"/>
                <w:szCs w:val="20"/>
                <w:lang w:val="en-GB"/>
              </w:rPr>
            </w:pPr>
            <w:r w:rsidRPr="00D073E5">
              <w:rPr>
                <w:sz w:val="20"/>
                <w:szCs w:val="20"/>
                <w:lang w:val="en-GB"/>
              </w:rPr>
              <w:t>Quarter/Village Quarter</w:t>
            </w:r>
          </w:p>
        </w:tc>
        <w:tc>
          <w:tcPr>
            <w:tcW w:w="4531" w:type="dxa"/>
          </w:tcPr>
          <w:p w:rsidR="00392D56" w:rsidRPr="00D073E5" w:rsidRDefault="005700E8" w:rsidP="00D716C0">
            <w:pPr>
              <w:pStyle w:val="ListeParagraf"/>
              <w:spacing w:line="276" w:lineRule="auto"/>
              <w:ind w:left="0"/>
              <w:jc w:val="both"/>
              <w:rPr>
                <w:sz w:val="20"/>
                <w:szCs w:val="20"/>
                <w:lang w:val="en-GB"/>
              </w:rPr>
            </w:pPr>
            <w:r w:rsidRPr="00D073E5">
              <w:rPr>
                <w:sz w:val="20"/>
                <w:szCs w:val="20"/>
                <w:lang w:val="en-GB"/>
              </w:rPr>
              <w:t>YILDIZ MAHALLESİ</w:t>
            </w:r>
          </w:p>
        </w:tc>
      </w:tr>
      <w:tr w:rsidR="00392D56" w:rsidRPr="00D073E5" w:rsidTr="00392D56">
        <w:tc>
          <w:tcPr>
            <w:tcW w:w="4531" w:type="dxa"/>
          </w:tcPr>
          <w:p w:rsidR="00392D56" w:rsidRPr="00D073E5" w:rsidRDefault="005700E8" w:rsidP="00D716C0">
            <w:pPr>
              <w:pStyle w:val="ListeParagraf"/>
              <w:spacing w:line="276" w:lineRule="auto"/>
              <w:ind w:left="0"/>
              <w:jc w:val="both"/>
              <w:rPr>
                <w:sz w:val="20"/>
                <w:szCs w:val="20"/>
                <w:lang w:val="en-GB"/>
              </w:rPr>
            </w:pPr>
            <w:r w:rsidRPr="00D073E5">
              <w:rPr>
                <w:sz w:val="20"/>
                <w:szCs w:val="20"/>
                <w:lang w:val="en-GB"/>
              </w:rPr>
              <w:t>District, Street, Avenue, Square (DSAS)</w:t>
            </w:r>
          </w:p>
        </w:tc>
        <w:tc>
          <w:tcPr>
            <w:tcW w:w="4531" w:type="dxa"/>
          </w:tcPr>
          <w:p w:rsidR="00392D56" w:rsidRPr="00D073E5" w:rsidRDefault="005700E8" w:rsidP="00D716C0">
            <w:pPr>
              <w:pStyle w:val="ListeParagraf"/>
              <w:spacing w:line="276" w:lineRule="auto"/>
              <w:ind w:left="0"/>
              <w:jc w:val="both"/>
              <w:rPr>
                <w:sz w:val="20"/>
                <w:szCs w:val="20"/>
                <w:lang w:val="en-GB"/>
              </w:rPr>
            </w:pPr>
            <w:r w:rsidRPr="00D073E5">
              <w:rPr>
                <w:sz w:val="20"/>
                <w:szCs w:val="20"/>
                <w:lang w:val="en-GB"/>
              </w:rPr>
              <w:t>YILDIZ TEKNİK ÜNİVERSİTESİ YOLU SOKAĞI</w:t>
            </w:r>
          </w:p>
        </w:tc>
      </w:tr>
      <w:tr w:rsidR="00392D56" w:rsidRPr="00D073E5" w:rsidTr="00392D56">
        <w:tc>
          <w:tcPr>
            <w:tcW w:w="4531" w:type="dxa"/>
          </w:tcPr>
          <w:p w:rsidR="00392D56" w:rsidRPr="00D073E5" w:rsidRDefault="005700E8" w:rsidP="00D716C0">
            <w:pPr>
              <w:pStyle w:val="ListeParagraf"/>
              <w:spacing w:line="276" w:lineRule="auto"/>
              <w:ind w:left="0"/>
              <w:jc w:val="both"/>
              <w:rPr>
                <w:sz w:val="20"/>
                <w:szCs w:val="20"/>
                <w:lang w:val="en-GB"/>
              </w:rPr>
            </w:pPr>
            <w:r w:rsidRPr="00D073E5">
              <w:rPr>
                <w:sz w:val="20"/>
                <w:szCs w:val="20"/>
                <w:lang w:val="en-GB"/>
              </w:rPr>
              <w:t xml:space="preserve">Block                                                            </w:t>
            </w:r>
          </w:p>
        </w:tc>
        <w:tc>
          <w:tcPr>
            <w:tcW w:w="4531" w:type="dxa"/>
          </w:tcPr>
          <w:p w:rsidR="00392D56" w:rsidRPr="00D073E5" w:rsidRDefault="005700E8" w:rsidP="00D716C0">
            <w:pPr>
              <w:pStyle w:val="ListeParagraf"/>
              <w:spacing w:line="276" w:lineRule="auto"/>
              <w:ind w:left="0"/>
              <w:jc w:val="both"/>
              <w:rPr>
                <w:sz w:val="20"/>
                <w:szCs w:val="20"/>
                <w:lang w:val="en-GB"/>
              </w:rPr>
            </w:pPr>
            <w:r w:rsidRPr="00D073E5">
              <w:rPr>
                <w:sz w:val="20"/>
                <w:szCs w:val="20"/>
                <w:lang w:val="en-GB"/>
              </w:rPr>
              <w:t xml:space="preserve">38- </w:t>
            </w:r>
            <w:proofErr w:type="spellStart"/>
            <w:r w:rsidRPr="00D073E5">
              <w:rPr>
                <w:sz w:val="20"/>
                <w:szCs w:val="20"/>
                <w:lang w:val="en-GB"/>
              </w:rPr>
              <w:t>Kamu</w:t>
            </w:r>
            <w:proofErr w:type="spellEnd"/>
            <w:r w:rsidRPr="00D073E5">
              <w:rPr>
                <w:sz w:val="20"/>
                <w:szCs w:val="20"/>
                <w:lang w:val="en-GB"/>
              </w:rPr>
              <w:t xml:space="preserve"> – Ana </w:t>
            </w:r>
            <w:proofErr w:type="spellStart"/>
            <w:r w:rsidRPr="00D073E5">
              <w:rPr>
                <w:sz w:val="20"/>
                <w:szCs w:val="20"/>
                <w:lang w:val="en-GB"/>
              </w:rPr>
              <w:t>giriş</w:t>
            </w:r>
            <w:proofErr w:type="spellEnd"/>
            <w:r w:rsidRPr="00D073E5">
              <w:rPr>
                <w:sz w:val="20"/>
                <w:szCs w:val="20"/>
                <w:lang w:val="en-GB"/>
              </w:rPr>
              <w:t xml:space="preserve"> - </w:t>
            </w:r>
            <w:proofErr w:type="spellStart"/>
            <w:r w:rsidRPr="00D073E5">
              <w:rPr>
                <w:sz w:val="20"/>
                <w:szCs w:val="20"/>
                <w:lang w:val="en-GB"/>
              </w:rPr>
              <w:t>Bilinmeyen</w:t>
            </w:r>
            <w:proofErr w:type="spellEnd"/>
          </w:p>
        </w:tc>
      </w:tr>
      <w:tr w:rsidR="00392D56" w:rsidRPr="00D073E5" w:rsidTr="00392D56">
        <w:tc>
          <w:tcPr>
            <w:tcW w:w="4531" w:type="dxa"/>
          </w:tcPr>
          <w:p w:rsidR="00392D56" w:rsidRPr="00D073E5" w:rsidRDefault="005700E8" w:rsidP="00D716C0">
            <w:pPr>
              <w:pStyle w:val="ListeParagraf"/>
              <w:spacing w:line="276" w:lineRule="auto"/>
              <w:ind w:left="0"/>
              <w:jc w:val="both"/>
              <w:rPr>
                <w:sz w:val="20"/>
                <w:szCs w:val="20"/>
                <w:lang w:val="en-GB"/>
              </w:rPr>
            </w:pPr>
            <w:r w:rsidRPr="00D073E5">
              <w:rPr>
                <w:sz w:val="20"/>
                <w:szCs w:val="20"/>
                <w:lang w:val="en-GB"/>
              </w:rPr>
              <w:t xml:space="preserve">Single Space                                                </w:t>
            </w:r>
          </w:p>
        </w:tc>
        <w:tc>
          <w:tcPr>
            <w:tcW w:w="4531" w:type="dxa"/>
          </w:tcPr>
          <w:p w:rsidR="00392D56" w:rsidRPr="00D073E5" w:rsidRDefault="005700E8" w:rsidP="00D716C0">
            <w:pPr>
              <w:pStyle w:val="ListeParagraf"/>
              <w:spacing w:line="276" w:lineRule="auto"/>
              <w:ind w:left="0"/>
              <w:jc w:val="both"/>
              <w:rPr>
                <w:sz w:val="20"/>
                <w:szCs w:val="20"/>
                <w:lang w:val="en-GB"/>
              </w:rPr>
            </w:pPr>
            <w:r w:rsidRPr="00D073E5">
              <w:rPr>
                <w:sz w:val="20"/>
                <w:szCs w:val="20"/>
                <w:lang w:val="en-GB"/>
              </w:rPr>
              <w:t xml:space="preserve">1- </w:t>
            </w:r>
            <w:proofErr w:type="spellStart"/>
            <w:r w:rsidRPr="00D073E5">
              <w:rPr>
                <w:sz w:val="20"/>
                <w:szCs w:val="20"/>
                <w:lang w:val="en-GB"/>
              </w:rPr>
              <w:t>Okul</w:t>
            </w:r>
            <w:proofErr w:type="spellEnd"/>
            <w:r w:rsidRPr="00D073E5">
              <w:rPr>
                <w:sz w:val="20"/>
                <w:szCs w:val="20"/>
                <w:lang w:val="en-GB"/>
              </w:rPr>
              <w:t xml:space="preserve">, </w:t>
            </w:r>
            <w:proofErr w:type="spellStart"/>
            <w:r w:rsidRPr="00D073E5">
              <w:rPr>
                <w:sz w:val="20"/>
                <w:szCs w:val="20"/>
                <w:lang w:val="en-GB"/>
              </w:rPr>
              <w:t>Üniversite</w:t>
            </w:r>
            <w:proofErr w:type="spellEnd"/>
            <w:r w:rsidRPr="00D073E5">
              <w:rPr>
                <w:sz w:val="20"/>
                <w:szCs w:val="20"/>
                <w:lang w:val="en-GB"/>
              </w:rPr>
              <w:t xml:space="preserve"> - </w:t>
            </w:r>
            <w:proofErr w:type="spellStart"/>
            <w:r w:rsidRPr="00D073E5">
              <w:rPr>
                <w:sz w:val="20"/>
                <w:szCs w:val="20"/>
                <w:lang w:val="en-GB"/>
              </w:rPr>
              <w:t>Kamu</w:t>
            </w:r>
            <w:proofErr w:type="spellEnd"/>
            <w:r w:rsidRPr="00D073E5">
              <w:rPr>
                <w:sz w:val="20"/>
                <w:szCs w:val="20"/>
                <w:lang w:val="en-GB"/>
              </w:rPr>
              <w:t xml:space="preserve"> – </w:t>
            </w:r>
            <w:proofErr w:type="spellStart"/>
            <w:r w:rsidRPr="00D073E5">
              <w:rPr>
                <w:sz w:val="20"/>
                <w:szCs w:val="20"/>
                <w:lang w:val="en-GB"/>
              </w:rPr>
              <w:t>Bilinmeyen</w:t>
            </w:r>
            <w:proofErr w:type="spellEnd"/>
          </w:p>
        </w:tc>
      </w:tr>
      <w:tr w:rsidR="005700E8" w:rsidRPr="00D073E5" w:rsidTr="00392D56">
        <w:tc>
          <w:tcPr>
            <w:tcW w:w="4531" w:type="dxa"/>
          </w:tcPr>
          <w:p w:rsidR="005700E8" w:rsidRPr="00D073E5" w:rsidRDefault="005700E8" w:rsidP="00D716C0">
            <w:pPr>
              <w:pStyle w:val="ListeParagraf"/>
              <w:spacing w:line="276" w:lineRule="auto"/>
              <w:ind w:left="0"/>
              <w:jc w:val="both"/>
              <w:rPr>
                <w:sz w:val="20"/>
                <w:szCs w:val="20"/>
                <w:lang w:val="en-GB"/>
              </w:rPr>
            </w:pPr>
            <w:r w:rsidRPr="00D073E5">
              <w:rPr>
                <w:sz w:val="20"/>
                <w:szCs w:val="20"/>
                <w:lang w:val="en-GB"/>
              </w:rPr>
              <w:t>Phone</w:t>
            </w:r>
          </w:p>
        </w:tc>
        <w:tc>
          <w:tcPr>
            <w:tcW w:w="4531" w:type="dxa"/>
          </w:tcPr>
          <w:p w:rsidR="005700E8" w:rsidRPr="00D073E5" w:rsidRDefault="005700E8" w:rsidP="00D716C0">
            <w:pPr>
              <w:pStyle w:val="ListeParagraf"/>
              <w:spacing w:line="276" w:lineRule="auto"/>
              <w:ind w:left="0"/>
              <w:jc w:val="both"/>
              <w:rPr>
                <w:sz w:val="20"/>
                <w:szCs w:val="20"/>
                <w:lang w:val="en-GB"/>
              </w:rPr>
            </w:pPr>
            <w:r w:rsidRPr="00D073E5">
              <w:rPr>
                <w:sz w:val="20"/>
                <w:szCs w:val="20"/>
                <w:lang w:val="en-GB"/>
              </w:rPr>
              <w:t>0212 383 56 54</w:t>
            </w:r>
          </w:p>
        </w:tc>
      </w:tr>
    </w:tbl>
    <w:p w:rsidR="00392D56" w:rsidRPr="00D073E5" w:rsidRDefault="00392D56" w:rsidP="00D716C0">
      <w:pPr>
        <w:pStyle w:val="ListeParagraf"/>
        <w:spacing w:after="0"/>
        <w:jc w:val="both"/>
        <w:rPr>
          <w:sz w:val="20"/>
          <w:szCs w:val="20"/>
          <w:lang w:val="en-GB"/>
        </w:rPr>
      </w:pPr>
    </w:p>
    <w:p w:rsidR="001870A9" w:rsidRDefault="001870A9" w:rsidP="00D716C0">
      <w:pPr>
        <w:pStyle w:val="ListeParagraf"/>
        <w:numPr>
          <w:ilvl w:val="0"/>
          <w:numId w:val="29"/>
        </w:numPr>
        <w:spacing w:after="0"/>
        <w:jc w:val="both"/>
        <w:rPr>
          <w:sz w:val="20"/>
          <w:szCs w:val="20"/>
          <w:lang w:val="en-GB"/>
        </w:rPr>
      </w:pPr>
      <w:r w:rsidRPr="00D073E5">
        <w:rPr>
          <w:sz w:val="20"/>
          <w:szCs w:val="20"/>
          <w:lang w:val="en-GB"/>
        </w:rPr>
        <w:t xml:space="preserve">Print out the application form. </w:t>
      </w:r>
    </w:p>
    <w:p w:rsidR="003B380F" w:rsidRDefault="003B380F" w:rsidP="003B380F">
      <w:pPr>
        <w:spacing w:after="0"/>
        <w:jc w:val="both"/>
        <w:rPr>
          <w:sz w:val="20"/>
          <w:szCs w:val="20"/>
          <w:lang w:val="en-GB"/>
        </w:rPr>
      </w:pPr>
    </w:p>
    <w:p w:rsidR="003B380F" w:rsidRDefault="003B380F" w:rsidP="003B380F">
      <w:pPr>
        <w:spacing w:after="0"/>
        <w:jc w:val="both"/>
        <w:rPr>
          <w:sz w:val="20"/>
          <w:szCs w:val="20"/>
          <w:lang w:val="en-GB"/>
        </w:rPr>
      </w:pPr>
    </w:p>
    <w:p w:rsidR="003B380F" w:rsidRDefault="003B380F" w:rsidP="003B380F">
      <w:pPr>
        <w:spacing w:after="0"/>
        <w:jc w:val="both"/>
        <w:rPr>
          <w:sz w:val="20"/>
          <w:szCs w:val="20"/>
          <w:lang w:val="en-GB"/>
        </w:rPr>
      </w:pPr>
    </w:p>
    <w:p w:rsidR="003B380F" w:rsidRPr="003B380F" w:rsidRDefault="003B380F" w:rsidP="003B380F">
      <w:pPr>
        <w:spacing w:after="0"/>
        <w:jc w:val="both"/>
        <w:rPr>
          <w:sz w:val="20"/>
          <w:szCs w:val="20"/>
          <w:lang w:val="en-GB"/>
        </w:rPr>
      </w:pPr>
    </w:p>
    <w:p w:rsidR="001870A9" w:rsidRPr="00D073E5" w:rsidRDefault="001870A9" w:rsidP="00D716C0">
      <w:pPr>
        <w:pStyle w:val="ListeParagraf"/>
        <w:spacing w:after="0"/>
        <w:jc w:val="both"/>
        <w:rPr>
          <w:sz w:val="20"/>
          <w:szCs w:val="20"/>
          <w:lang w:val="en-GB"/>
        </w:rPr>
      </w:pPr>
    </w:p>
    <w:p w:rsidR="001870A9" w:rsidRPr="00D073E5" w:rsidRDefault="001870A9" w:rsidP="00D716C0">
      <w:pPr>
        <w:pStyle w:val="ListeParagraf"/>
        <w:numPr>
          <w:ilvl w:val="0"/>
          <w:numId w:val="29"/>
        </w:numPr>
        <w:spacing w:after="0"/>
        <w:jc w:val="both"/>
        <w:rPr>
          <w:sz w:val="20"/>
          <w:szCs w:val="20"/>
          <w:lang w:val="en-GB"/>
        </w:rPr>
      </w:pPr>
      <w:r w:rsidRPr="00D073E5">
        <w:rPr>
          <w:sz w:val="20"/>
          <w:szCs w:val="20"/>
          <w:lang w:val="en-GB"/>
        </w:rPr>
        <w:lastRenderedPageBreak/>
        <w:t xml:space="preserve">Before </w:t>
      </w:r>
      <w:r w:rsidR="00BD578A" w:rsidRPr="00D073E5">
        <w:rPr>
          <w:sz w:val="20"/>
          <w:szCs w:val="20"/>
          <w:lang w:val="en-GB"/>
        </w:rPr>
        <w:t>your appointment day</w:t>
      </w:r>
      <w:r w:rsidRPr="00D073E5">
        <w:rPr>
          <w:sz w:val="20"/>
          <w:szCs w:val="20"/>
          <w:lang w:val="en-GB"/>
        </w:rPr>
        <w:t xml:space="preserve">, please go to the Tax Office </w:t>
      </w:r>
      <w:r w:rsidR="00BD578A" w:rsidRPr="00D073E5">
        <w:rPr>
          <w:sz w:val="20"/>
          <w:szCs w:val="20"/>
          <w:lang w:val="en-GB"/>
        </w:rPr>
        <w:t>of which the address is as below</w:t>
      </w:r>
      <w:r w:rsidRPr="00D073E5">
        <w:rPr>
          <w:sz w:val="20"/>
          <w:szCs w:val="20"/>
          <w:lang w:val="en-GB"/>
        </w:rPr>
        <w:t xml:space="preserve"> to get a tax number and to pay the card fee.</w:t>
      </w:r>
    </w:p>
    <w:p w:rsidR="001870A9" w:rsidRPr="00D073E5" w:rsidRDefault="001870A9" w:rsidP="00D716C0">
      <w:pPr>
        <w:pStyle w:val="ListeParagraf"/>
        <w:spacing w:after="0"/>
        <w:jc w:val="both"/>
        <w:rPr>
          <w:sz w:val="20"/>
          <w:szCs w:val="20"/>
          <w:lang w:val="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1"/>
        <w:gridCol w:w="4114"/>
      </w:tblGrid>
      <w:tr w:rsidR="001870A9" w:rsidRPr="00D073E5" w:rsidTr="00D13912">
        <w:tc>
          <w:tcPr>
            <w:tcW w:w="4171" w:type="dxa"/>
            <w:shd w:val="clear" w:color="auto" w:fill="auto"/>
          </w:tcPr>
          <w:p w:rsidR="001870A9" w:rsidRPr="00D073E5" w:rsidRDefault="001870A9" w:rsidP="00D716C0">
            <w:pPr>
              <w:pStyle w:val="ListeParagraf"/>
              <w:spacing w:after="0"/>
              <w:ind w:left="0"/>
              <w:jc w:val="both"/>
              <w:rPr>
                <w:b/>
                <w:sz w:val="20"/>
                <w:szCs w:val="20"/>
                <w:lang w:val="en-GB"/>
              </w:rPr>
            </w:pPr>
            <w:r w:rsidRPr="00D073E5">
              <w:rPr>
                <w:b/>
                <w:sz w:val="20"/>
                <w:szCs w:val="20"/>
                <w:lang w:val="en-GB"/>
              </w:rPr>
              <w:t>GELİR İDARESİ BAŞKANLIĞI (VATAN CADDESİ)</w:t>
            </w:r>
            <w:r w:rsidRPr="00D073E5">
              <w:rPr>
                <w:sz w:val="20"/>
                <w:szCs w:val="20"/>
                <w:lang w:val="en-GB"/>
              </w:rPr>
              <w:t> </w:t>
            </w:r>
            <w:r w:rsidRPr="00D073E5">
              <w:rPr>
                <w:sz w:val="20"/>
                <w:szCs w:val="20"/>
                <w:lang w:val="en-GB"/>
              </w:rPr>
              <w:br/>
            </w:r>
            <w:r w:rsidRPr="00D073E5">
              <w:rPr>
                <w:b/>
                <w:sz w:val="20"/>
                <w:szCs w:val="20"/>
                <w:lang w:val="en-GB"/>
              </w:rPr>
              <w:t>Address:</w:t>
            </w:r>
            <w:r w:rsidRPr="00D073E5">
              <w:rPr>
                <w:sz w:val="20"/>
                <w:szCs w:val="20"/>
                <w:lang w:val="en-GB"/>
              </w:rPr>
              <w:t xml:space="preserve"> </w:t>
            </w:r>
            <w:proofErr w:type="spellStart"/>
            <w:r w:rsidRPr="00D073E5">
              <w:rPr>
                <w:sz w:val="20"/>
                <w:szCs w:val="20"/>
                <w:lang w:val="en-GB"/>
              </w:rPr>
              <w:t>Akşemsettin</w:t>
            </w:r>
            <w:proofErr w:type="spellEnd"/>
            <w:r w:rsidRPr="00D073E5">
              <w:rPr>
                <w:sz w:val="20"/>
                <w:szCs w:val="20"/>
                <w:lang w:val="en-GB"/>
              </w:rPr>
              <w:t xml:space="preserve"> </w:t>
            </w:r>
            <w:proofErr w:type="spellStart"/>
            <w:r w:rsidRPr="00D073E5">
              <w:rPr>
                <w:sz w:val="20"/>
                <w:szCs w:val="20"/>
                <w:lang w:val="en-GB"/>
              </w:rPr>
              <w:t>Mahallesi</w:t>
            </w:r>
            <w:proofErr w:type="spellEnd"/>
            <w:r w:rsidRPr="00D073E5">
              <w:rPr>
                <w:sz w:val="20"/>
                <w:szCs w:val="20"/>
                <w:lang w:val="en-GB"/>
              </w:rPr>
              <w:t> </w:t>
            </w:r>
            <w:r w:rsidRPr="00D073E5">
              <w:rPr>
                <w:sz w:val="20"/>
                <w:szCs w:val="20"/>
                <w:lang w:val="en-GB"/>
              </w:rPr>
              <w:br/>
              <w:t xml:space="preserve">Adnan Menderes </w:t>
            </w:r>
            <w:proofErr w:type="spellStart"/>
            <w:r w:rsidRPr="00D073E5">
              <w:rPr>
                <w:sz w:val="20"/>
                <w:szCs w:val="20"/>
                <w:lang w:val="en-GB"/>
              </w:rPr>
              <w:t>Bulvarı</w:t>
            </w:r>
            <w:proofErr w:type="spellEnd"/>
            <w:r w:rsidRPr="00D073E5">
              <w:rPr>
                <w:sz w:val="20"/>
                <w:szCs w:val="20"/>
                <w:lang w:val="en-GB"/>
              </w:rPr>
              <w:t> (</w:t>
            </w:r>
            <w:proofErr w:type="spellStart"/>
            <w:r w:rsidRPr="00D073E5">
              <w:rPr>
                <w:sz w:val="20"/>
                <w:szCs w:val="20"/>
                <w:lang w:val="en-GB"/>
              </w:rPr>
              <w:t>Vatan</w:t>
            </w:r>
            <w:proofErr w:type="spellEnd"/>
            <w:r w:rsidRPr="00D073E5">
              <w:rPr>
                <w:sz w:val="20"/>
                <w:szCs w:val="20"/>
                <w:lang w:val="en-GB"/>
              </w:rPr>
              <w:t xml:space="preserve"> </w:t>
            </w:r>
            <w:proofErr w:type="spellStart"/>
            <w:r w:rsidRPr="00D073E5">
              <w:rPr>
                <w:sz w:val="20"/>
                <w:szCs w:val="20"/>
                <w:lang w:val="en-GB"/>
              </w:rPr>
              <w:t>Caddesi</w:t>
            </w:r>
            <w:proofErr w:type="spellEnd"/>
            <w:r w:rsidRPr="00D073E5">
              <w:rPr>
                <w:sz w:val="20"/>
                <w:szCs w:val="20"/>
                <w:lang w:val="en-GB"/>
              </w:rPr>
              <w:t xml:space="preserve">) </w:t>
            </w:r>
            <w:r w:rsidRPr="00D073E5">
              <w:rPr>
                <w:sz w:val="20"/>
                <w:szCs w:val="20"/>
                <w:lang w:val="en-GB"/>
              </w:rPr>
              <w:br/>
              <w:t>No:56 Fatih / İSTANBUL</w:t>
            </w:r>
          </w:p>
        </w:tc>
        <w:tc>
          <w:tcPr>
            <w:tcW w:w="4114" w:type="dxa"/>
            <w:shd w:val="clear" w:color="auto" w:fill="auto"/>
          </w:tcPr>
          <w:p w:rsidR="001870A9" w:rsidRPr="00D073E5" w:rsidRDefault="001870A9" w:rsidP="00D716C0">
            <w:pPr>
              <w:pStyle w:val="ListeParagraf"/>
              <w:spacing w:after="0"/>
              <w:ind w:left="0"/>
              <w:jc w:val="both"/>
              <w:rPr>
                <w:sz w:val="20"/>
                <w:szCs w:val="20"/>
                <w:lang w:val="en-GB"/>
              </w:rPr>
            </w:pPr>
            <w:r w:rsidRPr="00D073E5">
              <w:rPr>
                <w:b/>
                <w:sz w:val="20"/>
                <w:szCs w:val="20"/>
                <w:lang w:val="en-GB"/>
              </w:rPr>
              <w:t xml:space="preserve">How to go </w:t>
            </w:r>
            <w:proofErr w:type="spellStart"/>
            <w:r w:rsidRPr="00D073E5">
              <w:rPr>
                <w:b/>
                <w:sz w:val="20"/>
                <w:szCs w:val="20"/>
                <w:lang w:val="en-GB"/>
              </w:rPr>
              <w:t>there:</w:t>
            </w:r>
            <w:r w:rsidRPr="00D073E5">
              <w:rPr>
                <w:sz w:val="20"/>
                <w:szCs w:val="20"/>
                <w:lang w:val="en-GB"/>
              </w:rPr>
              <w:t>Take</w:t>
            </w:r>
            <w:proofErr w:type="spellEnd"/>
            <w:r w:rsidRPr="00D073E5">
              <w:rPr>
                <w:sz w:val="20"/>
                <w:szCs w:val="20"/>
                <w:lang w:val="en-GB"/>
              </w:rPr>
              <w:t xml:space="preserve"> the metro (red line) in the direction to </w:t>
            </w:r>
            <w:proofErr w:type="spellStart"/>
            <w:r w:rsidRPr="00D073E5">
              <w:rPr>
                <w:sz w:val="20"/>
                <w:szCs w:val="20"/>
                <w:lang w:val="en-GB"/>
              </w:rPr>
              <w:t>Aksaray-Yenikapı</w:t>
            </w:r>
            <w:proofErr w:type="spellEnd"/>
            <w:r w:rsidRPr="00D073E5">
              <w:rPr>
                <w:sz w:val="20"/>
                <w:szCs w:val="20"/>
                <w:lang w:val="en-GB"/>
              </w:rPr>
              <w:t xml:space="preserve"> and disembark the train at “</w:t>
            </w:r>
            <w:proofErr w:type="spellStart"/>
            <w:r w:rsidRPr="00D073E5">
              <w:rPr>
                <w:sz w:val="20"/>
                <w:szCs w:val="20"/>
                <w:lang w:val="en-GB"/>
              </w:rPr>
              <w:t>Emniyet</w:t>
            </w:r>
            <w:proofErr w:type="spellEnd"/>
            <w:r w:rsidRPr="00D073E5">
              <w:rPr>
                <w:sz w:val="20"/>
                <w:szCs w:val="20"/>
                <w:lang w:val="en-GB"/>
              </w:rPr>
              <w:t xml:space="preserve">-Fatih” station (metro map </w:t>
            </w:r>
            <w:proofErr w:type="spellStart"/>
            <w:r w:rsidRPr="00D073E5">
              <w:rPr>
                <w:sz w:val="20"/>
                <w:szCs w:val="20"/>
                <w:lang w:val="en-GB"/>
              </w:rPr>
              <w:t>attacted</w:t>
            </w:r>
            <w:proofErr w:type="spellEnd"/>
            <w:r w:rsidRPr="00D073E5">
              <w:rPr>
                <w:sz w:val="20"/>
                <w:szCs w:val="20"/>
                <w:lang w:val="en-GB"/>
              </w:rPr>
              <w:t>)</w:t>
            </w:r>
          </w:p>
        </w:tc>
      </w:tr>
    </w:tbl>
    <w:p w:rsidR="001870A9" w:rsidRPr="00D073E5" w:rsidRDefault="001870A9" w:rsidP="00D716C0">
      <w:pPr>
        <w:pStyle w:val="ListeParagraf"/>
        <w:spacing w:after="0"/>
        <w:jc w:val="both"/>
        <w:rPr>
          <w:b/>
          <w:sz w:val="20"/>
          <w:szCs w:val="20"/>
          <w:lang w:val="en-GB"/>
        </w:rPr>
      </w:pPr>
    </w:p>
    <w:p w:rsidR="001870A9" w:rsidRPr="00D073E5" w:rsidRDefault="001870A9" w:rsidP="00D716C0">
      <w:pPr>
        <w:pStyle w:val="ListeParagraf"/>
        <w:numPr>
          <w:ilvl w:val="0"/>
          <w:numId w:val="29"/>
        </w:numPr>
        <w:spacing w:after="0"/>
        <w:jc w:val="both"/>
        <w:rPr>
          <w:sz w:val="20"/>
          <w:szCs w:val="20"/>
          <w:lang w:val="en-GB"/>
        </w:rPr>
      </w:pPr>
      <w:r w:rsidRPr="00D073E5">
        <w:rPr>
          <w:sz w:val="20"/>
          <w:szCs w:val="20"/>
          <w:lang w:val="en-GB"/>
        </w:rPr>
        <w:t xml:space="preserve"> On </w:t>
      </w:r>
      <w:r w:rsidR="00BD578A" w:rsidRPr="00D073E5">
        <w:rPr>
          <w:sz w:val="20"/>
          <w:szCs w:val="20"/>
          <w:lang w:val="en-GB"/>
        </w:rPr>
        <w:t>the date and in the time of appointment</w:t>
      </w:r>
      <w:r w:rsidRPr="00D073E5">
        <w:rPr>
          <w:sz w:val="20"/>
          <w:szCs w:val="20"/>
          <w:lang w:val="en-GB"/>
        </w:rPr>
        <w:t xml:space="preserve">, be present </w:t>
      </w:r>
      <w:r w:rsidR="00BD578A" w:rsidRPr="00D073E5">
        <w:rPr>
          <w:sz w:val="20"/>
          <w:szCs w:val="20"/>
          <w:lang w:val="en-GB"/>
        </w:rPr>
        <w:t>and ready with all required documents at the immigration office</w:t>
      </w:r>
      <w:r w:rsidRPr="00D073E5">
        <w:rPr>
          <w:sz w:val="20"/>
          <w:szCs w:val="20"/>
          <w:lang w:val="en-GB"/>
        </w:rPr>
        <w:t xml:space="preserve"> to submit the required documents in the table. </w:t>
      </w:r>
    </w:p>
    <w:tbl>
      <w:tblPr>
        <w:tblpPr w:leftFromText="141" w:rightFromText="141" w:vertAnchor="text" w:horzAnchor="margin" w:tblpXSpec="center" w:tblpY="104"/>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6485"/>
        <w:gridCol w:w="886"/>
      </w:tblGrid>
      <w:tr w:rsidR="00BD578A" w:rsidRPr="00D073E5" w:rsidTr="00D13912">
        <w:trPr>
          <w:trHeight w:val="355"/>
        </w:trPr>
        <w:tc>
          <w:tcPr>
            <w:tcW w:w="2191" w:type="dxa"/>
            <w:shd w:val="clear" w:color="auto" w:fill="auto"/>
          </w:tcPr>
          <w:p w:rsidR="00BD578A" w:rsidRPr="00D073E5" w:rsidRDefault="00BD578A" w:rsidP="00D716C0">
            <w:pPr>
              <w:pStyle w:val="ListeParagraf"/>
              <w:spacing w:after="0"/>
              <w:ind w:left="0"/>
              <w:jc w:val="both"/>
              <w:rPr>
                <w:b/>
                <w:sz w:val="20"/>
                <w:szCs w:val="20"/>
                <w:lang w:val="en-GB"/>
              </w:rPr>
            </w:pPr>
            <w:r w:rsidRPr="00D073E5">
              <w:rPr>
                <w:b/>
                <w:sz w:val="20"/>
                <w:szCs w:val="20"/>
                <w:lang w:val="en-GB"/>
              </w:rPr>
              <w:t>Required Documents</w:t>
            </w:r>
          </w:p>
        </w:tc>
        <w:tc>
          <w:tcPr>
            <w:tcW w:w="6485" w:type="dxa"/>
            <w:shd w:val="clear" w:color="auto" w:fill="auto"/>
          </w:tcPr>
          <w:p w:rsidR="00BD578A" w:rsidRPr="00D073E5" w:rsidRDefault="00BD578A" w:rsidP="00D716C0">
            <w:pPr>
              <w:pStyle w:val="ListeParagraf"/>
              <w:spacing w:after="0"/>
              <w:ind w:left="0"/>
              <w:jc w:val="both"/>
              <w:rPr>
                <w:b/>
                <w:sz w:val="20"/>
                <w:szCs w:val="20"/>
                <w:lang w:val="en-GB"/>
              </w:rPr>
            </w:pPr>
            <w:r w:rsidRPr="00D073E5">
              <w:rPr>
                <w:b/>
                <w:sz w:val="20"/>
                <w:szCs w:val="20"/>
                <w:lang w:val="en-GB"/>
              </w:rPr>
              <w:t>Explanations</w:t>
            </w:r>
          </w:p>
        </w:tc>
        <w:tc>
          <w:tcPr>
            <w:tcW w:w="886" w:type="dxa"/>
            <w:shd w:val="clear" w:color="auto" w:fill="auto"/>
          </w:tcPr>
          <w:p w:rsidR="00BD578A" w:rsidRPr="00D073E5" w:rsidRDefault="00BD578A" w:rsidP="00D716C0">
            <w:pPr>
              <w:pStyle w:val="ListeParagraf"/>
              <w:spacing w:after="0"/>
              <w:ind w:left="0"/>
              <w:jc w:val="both"/>
              <w:rPr>
                <w:b/>
                <w:sz w:val="20"/>
                <w:szCs w:val="20"/>
                <w:lang w:val="en-GB"/>
              </w:rPr>
            </w:pPr>
            <w:r w:rsidRPr="00D073E5">
              <w:rPr>
                <w:b/>
                <w:sz w:val="20"/>
                <w:szCs w:val="20"/>
                <w:lang w:val="en-GB"/>
              </w:rPr>
              <w:t>Check</w:t>
            </w:r>
          </w:p>
        </w:tc>
      </w:tr>
      <w:tr w:rsidR="00BD578A" w:rsidRPr="00D073E5" w:rsidTr="00D13912">
        <w:trPr>
          <w:trHeight w:val="582"/>
        </w:trPr>
        <w:tc>
          <w:tcPr>
            <w:tcW w:w="2191" w:type="dxa"/>
            <w:shd w:val="clear" w:color="auto" w:fill="auto"/>
          </w:tcPr>
          <w:p w:rsidR="00BD578A" w:rsidRPr="00D073E5" w:rsidRDefault="00BD578A" w:rsidP="00D716C0">
            <w:pPr>
              <w:pStyle w:val="ListeParagraf"/>
              <w:spacing w:after="0"/>
              <w:ind w:left="0"/>
              <w:jc w:val="both"/>
              <w:rPr>
                <w:b/>
                <w:sz w:val="20"/>
                <w:szCs w:val="20"/>
                <w:lang w:val="en-GB"/>
              </w:rPr>
            </w:pPr>
            <w:r w:rsidRPr="00D073E5">
              <w:rPr>
                <w:sz w:val="20"/>
                <w:szCs w:val="20"/>
                <w:lang w:val="en-GB"/>
              </w:rPr>
              <w:t xml:space="preserve">Residence Application Form </w:t>
            </w:r>
          </w:p>
        </w:tc>
        <w:tc>
          <w:tcPr>
            <w:tcW w:w="6485" w:type="dxa"/>
            <w:shd w:val="clear" w:color="auto" w:fill="auto"/>
          </w:tcPr>
          <w:p w:rsidR="00BD578A" w:rsidRPr="00D073E5" w:rsidRDefault="00BD578A" w:rsidP="00D716C0">
            <w:pPr>
              <w:pStyle w:val="ListeParagraf"/>
              <w:spacing w:after="0"/>
              <w:ind w:left="0"/>
              <w:jc w:val="both"/>
              <w:rPr>
                <w:b/>
                <w:sz w:val="20"/>
                <w:szCs w:val="20"/>
                <w:lang w:val="en-GB"/>
              </w:rPr>
            </w:pPr>
            <w:r w:rsidRPr="00D073E5">
              <w:rPr>
                <w:sz w:val="20"/>
                <w:szCs w:val="20"/>
                <w:lang w:val="en-GB"/>
              </w:rPr>
              <w:t>to be obtained as a pdf document at the end of the online application</w:t>
            </w:r>
          </w:p>
        </w:tc>
        <w:tc>
          <w:tcPr>
            <w:tcW w:w="886" w:type="dxa"/>
            <w:shd w:val="clear" w:color="auto" w:fill="auto"/>
          </w:tcPr>
          <w:p w:rsidR="00BD578A" w:rsidRPr="00D073E5" w:rsidRDefault="00BD578A" w:rsidP="00D716C0">
            <w:pPr>
              <w:pStyle w:val="ListeParagraf"/>
              <w:spacing w:after="0"/>
              <w:ind w:left="0"/>
              <w:jc w:val="both"/>
              <w:rPr>
                <w:b/>
                <w:sz w:val="20"/>
                <w:szCs w:val="20"/>
                <w:lang w:val="en-GB"/>
              </w:rPr>
            </w:pPr>
          </w:p>
        </w:tc>
      </w:tr>
      <w:tr w:rsidR="00BD578A" w:rsidRPr="00D073E5" w:rsidTr="00D13912">
        <w:trPr>
          <w:trHeight w:val="776"/>
        </w:trPr>
        <w:tc>
          <w:tcPr>
            <w:tcW w:w="2191" w:type="dxa"/>
            <w:shd w:val="clear" w:color="auto" w:fill="auto"/>
          </w:tcPr>
          <w:p w:rsidR="00BD578A" w:rsidRPr="00D073E5" w:rsidRDefault="00BD578A" w:rsidP="00D716C0">
            <w:pPr>
              <w:pStyle w:val="ListeParagraf"/>
              <w:spacing w:after="0"/>
              <w:ind w:left="0"/>
              <w:jc w:val="both"/>
              <w:rPr>
                <w:b/>
                <w:sz w:val="20"/>
                <w:szCs w:val="20"/>
                <w:lang w:val="en-GB"/>
              </w:rPr>
            </w:pPr>
            <w:r w:rsidRPr="00D073E5">
              <w:rPr>
                <w:sz w:val="20"/>
                <w:szCs w:val="20"/>
                <w:lang w:val="en-GB"/>
              </w:rPr>
              <w:t>Original Passport or a document substituting a passport</w:t>
            </w:r>
          </w:p>
        </w:tc>
        <w:tc>
          <w:tcPr>
            <w:tcW w:w="6485" w:type="dxa"/>
            <w:shd w:val="clear" w:color="auto" w:fill="auto"/>
          </w:tcPr>
          <w:p w:rsidR="00BD578A" w:rsidRPr="00D073E5" w:rsidRDefault="00BD578A" w:rsidP="00D716C0">
            <w:pPr>
              <w:pStyle w:val="ListeParagraf"/>
              <w:spacing w:after="0"/>
              <w:ind w:left="0"/>
              <w:jc w:val="both"/>
              <w:rPr>
                <w:b/>
                <w:sz w:val="20"/>
                <w:szCs w:val="20"/>
                <w:lang w:val="en-GB"/>
              </w:rPr>
            </w:pPr>
            <w:r w:rsidRPr="00D073E5">
              <w:rPr>
                <w:sz w:val="20"/>
                <w:szCs w:val="20"/>
                <w:lang w:val="en-GB"/>
              </w:rPr>
              <w:t>Its validation date has to be 60 days longer than the requested residence permit period</w:t>
            </w:r>
          </w:p>
        </w:tc>
        <w:tc>
          <w:tcPr>
            <w:tcW w:w="886" w:type="dxa"/>
            <w:shd w:val="clear" w:color="auto" w:fill="auto"/>
          </w:tcPr>
          <w:p w:rsidR="00BD578A" w:rsidRPr="00D073E5" w:rsidRDefault="00BD578A" w:rsidP="00D716C0">
            <w:pPr>
              <w:pStyle w:val="ListeParagraf"/>
              <w:spacing w:after="0"/>
              <w:ind w:left="0"/>
              <w:jc w:val="both"/>
              <w:rPr>
                <w:b/>
                <w:sz w:val="20"/>
                <w:szCs w:val="20"/>
                <w:lang w:val="en-GB"/>
              </w:rPr>
            </w:pPr>
          </w:p>
        </w:tc>
      </w:tr>
      <w:tr w:rsidR="00BD578A" w:rsidRPr="00D073E5" w:rsidTr="00D13912">
        <w:trPr>
          <w:trHeight w:val="355"/>
        </w:trPr>
        <w:tc>
          <w:tcPr>
            <w:tcW w:w="2191" w:type="dxa"/>
            <w:shd w:val="clear" w:color="auto" w:fill="auto"/>
          </w:tcPr>
          <w:p w:rsidR="00BD578A" w:rsidRPr="00D073E5" w:rsidRDefault="00BD578A" w:rsidP="00D716C0">
            <w:pPr>
              <w:pStyle w:val="ListeParagraf"/>
              <w:spacing w:after="0"/>
              <w:ind w:left="0"/>
              <w:jc w:val="both"/>
              <w:rPr>
                <w:sz w:val="20"/>
                <w:szCs w:val="20"/>
                <w:lang w:val="en-GB"/>
              </w:rPr>
            </w:pPr>
            <w:r w:rsidRPr="00D073E5">
              <w:rPr>
                <w:sz w:val="20"/>
                <w:szCs w:val="20"/>
                <w:lang w:val="en-GB"/>
              </w:rPr>
              <w:t>Copy of the passport</w:t>
            </w:r>
          </w:p>
        </w:tc>
        <w:tc>
          <w:tcPr>
            <w:tcW w:w="6485" w:type="dxa"/>
            <w:shd w:val="clear" w:color="auto" w:fill="auto"/>
          </w:tcPr>
          <w:p w:rsidR="00BD578A" w:rsidRPr="00D073E5" w:rsidRDefault="00BD578A" w:rsidP="00D716C0">
            <w:pPr>
              <w:pStyle w:val="ListeParagraf"/>
              <w:spacing w:after="0"/>
              <w:ind w:left="0"/>
              <w:jc w:val="both"/>
              <w:rPr>
                <w:sz w:val="20"/>
                <w:szCs w:val="20"/>
                <w:lang w:val="en-GB"/>
              </w:rPr>
            </w:pPr>
            <w:r w:rsidRPr="00D073E5">
              <w:rPr>
                <w:sz w:val="20"/>
                <w:szCs w:val="20"/>
                <w:lang w:val="en-GB"/>
              </w:rPr>
              <w:t>Picture Page, Pages showing the last entry and validation, Visa page</w:t>
            </w:r>
          </w:p>
        </w:tc>
        <w:tc>
          <w:tcPr>
            <w:tcW w:w="886" w:type="dxa"/>
            <w:shd w:val="clear" w:color="auto" w:fill="auto"/>
          </w:tcPr>
          <w:p w:rsidR="00BD578A" w:rsidRPr="00D073E5" w:rsidRDefault="00BD578A" w:rsidP="00D716C0">
            <w:pPr>
              <w:pStyle w:val="ListeParagraf"/>
              <w:spacing w:after="0"/>
              <w:ind w:left="0"/>
              <w:jc w:val="both"/>
              <w:rPr>
                <w:b/>
                <w:sz w:val="20"/>
                <w:szCs w:val="20"/>
                <w:lang w:val="en-GB"/>
              </w:rPr>
            </w:pPr>
          </w:p>
        </w:tc>
      </w:tr>
      <w:tr w:rsidR="00BD578A" w:rsidRPr="00D073E5" w:rsidTr="00D13912">
        <w:trPr>
          <w:trHeight w:val="549"/>
        </w:trPr>
        <w:tc>
          <w:tcPr>
            <w:tcW w:w="2191" w:type="dxa"/>
            <w:shd w:val="clear" w:color="auto" w:fill="auto"/>
          </w:tcPr>
          <w:p w:rsidR="00BD578A" w:rsidRPr="00D073E5" w:rsidRDefault="00BD578A" w:rsidP="00D716C0">
            <w:pPr>
              <w:pStyle w:val="ListeParagraf"/>
              <w:spacing w:after="0"/>
              <w:ind w:left="0"/>
              <w:jc w:val="both"/>
              <w:rPr>
                <w:b/>
                <w:sz w:val="20"/>
                <w:szCs w:val="20"/>
                <w:lang w:val="en-GB"/>
              </w:rPr>
            </w:pPr>
            <w:r w:rsidRPr="00D073E5">
              <w:rPr>
                <w:sz w:val="20"/>
                <w:szCs w:val="20"/>
                <w:lang w:val="en-GB"/>
              </w:rPr>
              <w:t xml:space="preserve">Consent Letter of the parents </w:t>
            </w:r>
          </w:p>
        </w:tc>
        <w:tc>
          <w:tcPr>
            <w:tcW w:w="6485" w:type="dxa"/>
            <w:shd w:val="clear" w:color="auto" w:fill="auto"/>
          </w:tcPr>
          <w:p w:rsidR="00BD578A" w:rsidRPr="00D073E5" w:rsidRDefault="00BD578A" w:rsidP="00D716C0">
            <w:pPr>
              <w:pStyle w:val="ListeParagraf"/>
              <w:spacing w:after="0"/>
              <w:ind w:left="0"/>
              <w:jc w:val="both"/>
              <w:rPr>
                <w:b/>
                <w:sz w:val="20"/>
                <w:szCs w:val="20"/>
                <w:lang w:val="en-GB"/>
              </w:rPr>
            </w:pPr>
            <w:r w:rsidRPr="00D073E5">
              <w:rPr>
                <w:sz w:val="20"/>
                <w:szCs w:val="20"/>
                <w:lang w:val="en-GB"/>
              </w:rPr>
              <w:t>In cases where the person concerned is under the age of 18</w:t>
            </w:r>
          </w:p>
        </w:tc>
        <w:tc>
          <w:tcPr>
            <w:tcW w:w="886" w:type="dxa"/>
            <w:shd w:val="clear" w:color="auto" w:fill="auto"/>
          </w:tcPr>
          <w:p w:rsidR="00BD578A" w:rsidRPr="00D073E5" w:rsidRDefault="00BD578A" w:rsidP="00D716C0">
            <w:pPr>
              <w:pStyle w:val="ListeParagraf"/>
              <w:spacing w:after="0"/>
              <w:ind w:left="0"/>
              <w:jc w:val="both"/>
              <w:rPr>
                <w:b/>
                <w:sz w:val="20"/>
                <w:szCs w:val="20"/>
                <w:lang w:val="en-GB"/>
              </w:rPr>
            </w:pPr>
          </w:p>
        </w:tc>
      </w:tr>
      <w:tr w:rsidR="00BD578A" w:rsidRPr="00D073E5" w:rsidTr="00D13912">
        <w:trPr>
          <w:trHeight w:val="355"/>
        </w:trPr>
        <w:tc>
          <w:tcPr>
            <w:tcW w:w="2191" w:type="dxa"/>
            <w:shd w:val="clear" w:color="auto" w:fill="auto"/>
          </w:tcPr>
          <w:p w:rsidR="00BD578A" w:rsidRPr="00D073E5" w:rsidRDefault="00BD578A" w:rsidP="00D716C0">
            <w:pPr>
              <w:pStyle w:val="ListeParagraf"/>
              <w:spacing w:after="0"/>
              <w:ind w:left="0"/>
              <w:jc w:val="both"/>
              <w:rPr>
                <w:b/>
                <w:sz w:val="20"/>
                <w:szCs w:val="20"/>
                <w:lang w:val="en-GB"/>
              </w:rPr>
            </w:pPr>
            <w:r w:rsidRPr="00D073E5">
              <w:rPr>
                <w:sz w:val="20"/>
                <w:szCs w:val="20"/>
                <w:lang w:val="en-GB"/>
              </w:rPr>
              <w:t xml:space="preserve">Certificate of Birth </w:t>
            </w:r>
          </w:p>
        </w:tc>
        <w:tc>
          <w:tcPr>
            <w:tcW w:w="6485" w:type="dxa"/>
            <w:shd w:val="clear" w:color="auto" w:fill="auto"/>
          </w:tcPr>
          <w:p w:rsidR="00BD578A" w:rsidRPr="00D073E5" w:rsidRDefault="00BD578A" w:rsidP="00D716C0">
            <w:pPr>
              <w:pStyle w:val="ListeParagraf"/>
              <w:spacing w:after="0"/>
              <w:ind w:left="0"/>
              <w:jc w:val="both"/>
              <w:rPr>
                <w:b/>
                <w:sz w:val="20"/>
                <w:szCs w:val="20"/>
                <w:lang w:val="en-GB"/>
              </w:rPr>
            </w:pPr>
            <w:r w:rsidRPr="00D073E5">
              <w:rPr>
                <w:sz w:val="20"/>
                <w:szCs w:val="20"/>
                <w:lang w:val="en-GB"/>
              </w:rPr>
              <w:t>In cases where the person concerned is under the age of 18</w:t>
            </w:r>
          </w:p>
        </w:tc>
        <w:tc>
          <w:tcPr>
            <w:tcW w:w="886" w:type="dxa"/>
            <w:shd w:val="clear" w:color="auto" w:fill="auto"/>
          </w:tcPr>
          <w:p w:rsidR="00BD578A" w:rsidRPr="00D073E5" w:rsidRDefault="00BD578A" w:rsidP="00D716C0">
            <w:pPr>
              <w:pStyle w:val="ListeParagraf"/>
              <w:spacing w:after="0"/>
              <w:ind w:left="0"/>
              <w:jc w:val="both"/>
              <w:rPr>
                <w:b/>
                <w:sz w:val="20"/>
                <w:szCs w:val="20"/>
                <w:lang w:val="en-GB"/>
              </w:rPr>
            </w:pPr>
          </w:p>
        </w:tc>
      </w:tr>
      <w:tr w:rsidR="00BD578A" w:rsidRPr="00D073E5" w:rsidTr="00D13912">
        <w:trPr>
          <w:trHeight w:val="549"/>
        </w:trPr>
        <w:tc>
          <w:tcPr>
            <w:tcW w:w="2191" w:type="dxa"/>
            <w:shd w:val="clear" w:color="auto" w:fill="auto"/>
          </w:tcPr>
          <w:p w:rsidR="00BD578A" w:rsidRPr="00D073E5" w:rsidRDefault="00BD578A" w:rsidP="00D716C0">
            <w:pPr>
              <w:pStyle w:val="ListeParagraf"/>
              <w:spacing w:after="0"/>
              <w:ind w:left="0"/>
              <w:jc w:val="both"/>
              <w:rPr>
                <w:b/>
                <w:sz w:val="20"/>
                <w:szCs w:val="20"/>
                <w:lang w:val="en-GB"/>
              </w:rPr>
            </w:pPr>
            <w:r w:rsidRPr="00D073E5">
              <w:rPr>
                <w:sz w:val="20"/>
                <w:szCs w:val="20"/>
                <w:lang w:val="en-GB"/>
              </w:rPr>
              <w:t xml:space="preserve">Student Enrolment Letter </w:t>
            </w:r>
          </w:p>
        </w:tc>
        <w:tc>
          <w:tcPr>
            <w:tcW w:w="6485" w:type="dxa"/>
            <w:shd w:val="clear" w:color="auto" w:fill="auto"/>
          </w:tcPr>
          <w:p w:rsidR="00BD578A" w:rsidRPr="00D073E5" w:rsidRDefault="00BD578A" w:rsidP="00D716C0">
            <w:pPr>
              <w:pStyle w:val="ListeParagraf"/>
              <w:spacing w:after="0"/>
              <w:ind w:left="0"/>
              <w:jc w:val="both"/>
              <w:rPr>
                <w:b/>
                <w:sz w:val="20"/>
                <w:szCs w:val="20"/>
                <w:lang w:val="en-GB"/>
              </w:rPr>
            </w:pPr>
            <w:r w:rsidRPr="00D073E5">
              <w:rPr>
                <w:sz w:val="20"/>
                <w:szCs w:val="20"/>
                <w:lang w:val="en-GB"/>
              </w:rPr>
              <w:t>You will be sent an email to stop by EU Office to get the Student Enrolment Letter one week before the appointment date</w:t>
            </w:r>
          </w:p>
        </w:tc>
        <w:tc>
          <w:tcPr>
            <w:tcW w:w="886" w:type="dxa"/>
            <w:shd w:val="clear" w:color="auto" w:fill="auto"/>
          </w:tcPr>
          <w:p w:rsidR="00BD578A" w:rsidRPr="00D073E5" w:rsidRDefault="00BD578A" w:rsidP="00D716C0">
            <w:pPr>
              <w:pStyle w:val="ListeParagraf"/>
              <w:spacing w:after="0"/>
              <w:ind w:left="0"/>
              <w:jc w:val="both"/>
              <w:rPr>
                <w:b/>
                <w:sz w:val="20"/>
                <w:szCs w:val="20"/>
                <w:lang w:val="en-GB"/>
              </w:rPr>
            </w:pPr>
          </w:p>
        </w:tc>
      </w:tr>
      <w:tr w:rsidR="00BD578A" w:rsidRPr="00D073E5" w:rsidTr="00D13912">
        <w:trPr>
          <w:trHeight w:val="582"/>
        </w:trPr>
        <w:tc>
          <w:tcPr>
            <w:tcW w:w="2191" w:type="dxa"/>
            <w:shd w:val="clear" w:color="auto" w:fill="auto"/>
          </w:tcPr>
          <w:p w:rsidR="00BD578A" w:rsidRPr="00D073E5" w:rsidRDefault="00BD578A" w:rsidP="00D716C0">
            <w:pPr>
              <w:pStyle w:val="ListeParagraf"/>
              <w:spacing w:after="0"/>
              <w:ind w:left="0"/>
              <w:jc w:val="both"/>
              <w:rPr>
                <w:b/>
                <w:sz w:val="20"/>
                <w:szCs w:val="20"/>
                <w:lang w:val="en-GB"/>
              </w:rPr>
            </w:pPr>
            <w:r w:rsidRPr="00D073E5">
              <w:rPr>
                <w:sz w:val="20"/>
                <w:szCs w:val="20"/>
                <w:lang w:val="en-GB"/>
              </w:rPr>
              <w:t xml:space="preserve">Notification Letter for Health Insurance </w:t>
            </w:r>
          </w:p>
        </w:tc>
        <w:tc>
          <w:tcPr>
            <w:tcW w:w="6485" w:type="dxa"/>
            <w:shd w:val="clear" w:color="auto" w:fill="auto"/>
          </w:tcPr>
          <w:p w:rsidR="00BD578A" w:rsidRPr="00D073E5" w:rsidRDefault="00BD578A" w:rsidP="00D716C0">
            <w:pPr>
              <w:pStyle w:val="ListeParagraf"/>
              <w:spacing w:after="0"/>
              <w:ind w:left="0"/>
              <w:jc w:val="both"/>
              <w:rPr>
                <w:b/>
                <w:sz w:val="20"/>
                <w:szCs w:val="20"/>
                <w:lang w:val="en-GB"/>
              </w:rPr>
            </w:pPr>
            <w:r w:rsidRPr="00D073E5">
              <w:rPr>
                <w:sz w:val="20"/>
                <w:szCs w:val="20"/>
                <w:lang w:val="en-GB"/>
              </w:rPr>
              <w:t>You will be sent an email to stop by EU Office to get the  Notification Letter one week before the appointment date</w:t>
            </w:r>
            <w:r w:rsidRPr="00D073E5">
              <w:rPr>
                <w:b/>
                <w:sz w:val="20"/>
                <w:szCs w:val="20"/>
                <w:lang w:val="en-GB"/>
              </w:rPr>
              <w:t xml:space="preserve"> </w:t>
            </w:r>
          </w:p>
        </w:tc>
        <w:tc>
          <w:tcPr>
            <w:tcW w:w="886" w:type="dxa"/>
            <w:shd w:val="clear" w:color="auto" w:fill="auto"/>
          </w:tcPr>
          <w:p w:rsidR="00BD578A" w:rsidRPr="00D073E5" w:rsidRDefault="00BD578A" w:rsidP="00D716C0">
            <w:pPr>
              <w:pStyle w:val="ListeParagraf"/>
              <w:spacing w:after="0"/>
              <w:ind w:left="0"/>
              <w:jc w:val="both"/>
              <w:rPr>
                <w:b/>
                <w:sz w:val="20"/>
                <w:szCs w:val="20"/>
                <w:lang w:val="en-GB"/>
              </w:rPr>
            </w:pPr>
          </w:p>
        </w:tc>
      </w:tr>
      <w:tr w:rsidR="00BD578A" w:rsidRPr="00D073E5" w:rsidTr="00D13912">
        <w:trPr>
          <w:trHeight w:val="776"/>
        </w:trPr>
        <w:tc>
          <w:tcPr>
            <w:tcW w:w="2191" w:type="dxa"/>
            <w:shd w:val="clear" w:color="auto" w:fill="auto"/>
          </w:tcPr>
          <w:p w:rsidR="00BD578A" w:rsidRPr="00D073E5" w:rsidRDefault="00BD578A" w:rsidP="00D716C0">
            <w:pPr>
              <w:pStyle w:val="ListeParagraf"/>
              <w:tabs>
                <w:tab w:val="right" w:pos="2618"/>
              </w:tabs>
              <w:spacing w:after="0"/>
              <w:ind w:left="0"/>
              <w:jc w:val="both"/>
              <w:rPr>
                <w:b/>
                <w:sz w:val="20"/>
                <w:szCs w:val="20"/>
                <w:lang w:val="en-GB"/>
              </w:rPr>
            </w:pPr>
            <w:r w:rsidRPr="00D073E5">
              <w:rPr>
                <w:sz w:val="20"/>
                <w:szCs w:val="20"/>
                <w:lang w:val="en-GB"/>
              </w:rPr>
              <w:t>4 photos</w:t>
            </w:r>
            <w:r w:rsidRPr="00D073E5">
              <w:rPr>
                <w:sz w:val="20"/>
                <w:szCs w:val="20"/>
                <w:lang w:val="en-GB"/>
              </w:rPr>
              <w:tab/>
            </w:r>
          </w:p>
        </w:tc>
        <w:tc>
          <w:tcPr>
            <w:tcW w:w="6485" w:type="dxa"/>
            <w:shd w:val="clear" w:color="auto" w:fill="auto"/>
          </w:tcPr>
          <w:p w:rsidR="00BD578A" w:rsidRPr="00D073E5" w:rsidRDefault="00BD578A" w:rsidP="00D716C0">
            <w:pPr>
              <w:pStyle w:val="ListeParagraf"/>
              <w:spacing w:after="0"/>
              <w:ind w:left="0"/>
              <w:jc w:val="both"/>
              <w:rPr>
                <w:b/>
                <w:sz w:val="20"/>
                <w:szCs w:val="20"/>
                <w:lang w:val="en-GB"/>
              </w:rPr>
            </w:pPr>
            <w:r w:rsidRPr="00D073E5">
              <w:rPr>
                <w:sz w:val="20"/>
                <w:szCs w:val="20"/>
                <w:lang w:val="en-GB"/>
              </w:rPr>
              <w:t>taken within the last 6-month (frontal, clear face, in a way that the foreigner can be recognized easily) with a white background and as biometric</w:t>
            </w:r>
          </w:p>
        </w:tc>
        <w:tc>
          <w:tcPr>
            <w:tcW w:w="886" w:type="dxa"/>
            <w:shd w:val="clear" w:color="auto" w:fill="auto"/>
          </w:tcPr>
          <w:p w:rsidR="00BD578A" w:rsidRPr="00D073E5" w:rsidRDefault="00BD578A" w:rsidP="00D716C0">
            <w:pPr>
              <w:pStyle w:val="ListeParagraf"/>
              <w:spacing w:after="0"/>
              <w:ind w:left="0"/>
              <w:jc w:val="both"/>
              <w:rPr>
                <w:b/>
                <w:sz w:val="20"/>
                <w:szCs w:val="20"/>
                <w:lang w:val="en-GB"/>
              </w:rPr>
            </w:pPr>
          </w:p>
        </w:tc>
      </w:tr>
      <w:tr w:rsidR="00BD578A" w:rsidRPr="00D073E5" w:rsidTr="00D13912">
        <w:trPr>
          <w:trHeight w:val="937"/>
        </w:trPr>
        <w:tc>
          <w:tcPr>
            <w:tcW w:w="2191" w:type="dxa"/>
            <w:shd w:val="clear" w:color="auto" w:fill="auto"/>
          </w:tcPr>
          <w:p w:rsidR="00BD578A" w:rsidRPr="00D073E5" w:rsidRDefault="00BD578A" w:rsidP="00D716C0">
            <w:pPr>
              <w:pStyle w:val="ListeParagraf"/>
              <w:spacing w:after="0"/>
              <w:ind w:left="0"/>
              <w:jc w:val="both"/>
              <w:rPr>
                <w:sz w:val="20"/>
                <w:szCs w:val="20"/>
                <w:lang w:val="en-GB"/>
              </w:rPr>
            </w:pPr>
            <w:r w:rsidRPr="00D073E5">
              <w:rPr>
                <w:sz w:val="20"/>
                <w:szCs w:val="20"/>
                <w:lang w:val="en-GB"/>
              </w:rPr>
              <w:t xml:space="preserve">Name Equivalence Certificate </w:t>
            </w:r>
          </w:p>
          <w:p w:rsidR="00BD578A" w:rsidRPr="00D073E5" w:rsidRDefault="00BD578A" w:rsidP="00D716C0">
            <w:pPr>
              <w:pStyle w:val="ListeParagraf"/>
              <w:spacing w:after="0"/>
              <w:ind w:left="0"/>
              <w:jc w:val="both"/>
              <w:rPr>
                <w:b/>
                <w:sz w:val="20"/>
                <w:szCs w:val="20"/>
                <w:lang w:val="en-GB"/>
              </w:rPr>
            </w:pPr>
          </w:p>
        </w:tc>
        <w:tc>
          <w:tcPr>
            <w:tcW w:w="6485" w:type="dxa"/>
            <w:shd w:val="clear" w:color="auto" w:fill="auto"/>
          </w:tcPr>
          <w:p w:rsidR="00BD578A" w:rsidRPr="00D073E5" w:rsidRDefault="00BD578A" w:rsidP="00D716C0">
            <w:pPr>
              <w:pStyle w:val="ListeParagraf"/>
              <w:spacing w:after="0"/>
              <w:ind w:left="0"/>
              <w:jc w:val="both"/>
              <w:rPr>
                <w:b/>
                <w:sz w:val="20"/>
                <w:szCs w:val="20"/>
                <w:lang w:val="en-GB"/>
              </w:rPr>
            </w:pPr>
            <w:r w:rsidRPr="00D073E5">
              <w:rPr>
                <w:sz w:val="20"/>
                <w:szCs w:val="20"/>
                <w:lang w:val="en-GB"/>
              </w:rPr>
              <w:t>If name and surname are not written separately in passport, it is required that you to submit document to be taken from your own country representatives showing clear identity information to administration.</w:t>
            </w:r>
          </w:p>
        </w:tc>
        <w:tc>
          <w:tcPr>
            <w:tcW w:w="886" w:type="dxa"/>
            <w:shd w:val="clear" w:color="auto" w:fill="auto"/>
          </w:tcPr>
          <w:p w:rsidR="00BD578A" w:rsidRPr="00D073E5" w:rsidRDefault="00BD578A" w:rsidP="00D716C0">
            <w:pPr>
              <w:pStyle w:val="ListeParagraf"/>
              <w:spacing w:after="0"/>
              <w:ind w:left="0"/>
              <w:jc w:val="both"/>
              <w:rPr>
                <w:b/>
                <w:sz w:val="20"/>
                <w:szCs w:val="20"/>
                <w:lang w:val="en-GB"/>
              </w:rPr>
            </w:pPr>
          </w:p>
        </w:tc>
      </w:tr>
      <w:tr w:rsidR="00BD578A" w:rsidRPr="00D073E5" w:rsidTr="00D13912">
        <w:trPr>
          <w:trHeight w:val="355"/>
        </w:trPr>
        <w:tc>
          <w:tcPr>
            <w:tcW w:w="2191" w:type="dxa"/>
            <w:shd w:val="clear" w:color="auto" w:fill="auto"/>
          </w:tcPr>
          <w:p w:rsidR="00BD578A" w:rsidRPr="00D073E5" w:rsidRDefault="00BD578A" w:rsidP="00D716C0">
            <w:pPr>
              <w:pStyle w:val="ListeParagraf"/>
              <w:spacing w:after="0"/>
              <w:ind w:left="0"/>
              <w:jc w:val="both"/>
              <w:rPr>
                <w:sz w:val="20"/>
                <w:szCs w:val="20"/>
                <w:lang w:val="en-GB"/>
              </w:rPr>
            </w:pPr>
            <w:r w:rsidRPr="00D073E5">
              <w:rPr>
                <w:sz w:val="20"/>
                <w:szCs w:val="20"/>
                <w:lang w:val="en-GB"/>
              </w:rPr>
              <w:t xml:space="preserve">Fee Receipt </w:t>
            </w:r>
          </w:p>
        </w:tc>
        <w:tc>
          <w:tcPr>
            <w:tcW w:w="6485" w:type="dxa"/>
            <w:shd w:val="clear" w:color="auto" w:fill="auto"/>
          </w:tcPr>
          <w:p w:rsidR="00BD578A" w:rsidRPr="00D073E5" w:rsidRDefault="00BD578A" w:rsidP="00D716C0">
            <w:pPr>
              <w:pStyle w:val="ListeParagraf"/>
              <w:spacing w:after="0"/>
              <w:ind w:left="0"/>
              <w:jc w:val="both"/>
              <w:rPr>
                <w:b/>
                <w:sz w:val="20"/>
                <w:szCs w:val="20"/>
                <w:lang w:val="en-GB"/>
              </w:rPr>
            </w:pPr>
            <w:r w:rsidRPr="00D073E5">
              <w:rPr>
                <w:sz w:val="20"/>
                <w:szCs w:val="20"/>
                <w:lang w:val="en-GB"/>
              </w:rPr>
              <w:t>Showing that you paid for card fee which is 55 TL</w:t>
            </w:r>
          </w:p>
        </w:tc>
        <w:tc>
          <w:tcPr>
            <w:tcW w:w="886" w:type="dxa"/>
            <w:shd w:val="clear" w:color="auto" w:fill="auto"/>
          </w:tcPr>
          <w:p w:rsidR="00BD578A" w:rsidRPr="00D073E5" w:rsidRDefault="00BD578A" w:rsidP="00D716C0">
            <w:pPr>
              <w:pStyle w:val="ListeParagraf"/>
              <w:spacing w:after="0"/>
              <w:ind w:left="0"/>
              <w:jc w:val="both"/>
              <w:rPr>
                <w:b/>
                <w:sz w:val="20"/>
                <w:szCs w:val="20"/>
                <w:lang w:val="en-GB"/>
              </w:rPr>
            </w:pPr>
          </w:p>
        </w:tc>
      </w:tr>
      <w:tr w:rsidR="00BD578A" w:rsidRPr="00D073E5" w:rsidTr="00D13912">
        <w:trPr>
          <w:trHeight w:val="549"/>
        </w:trPr>
        <w:tc>
          <w:tcPr>
            <w:tcW w:w="2191" w:type="dxa"/>
            <w:shd w:val="clear" w:color="auto" w:fill="auto"/>
          </w:tcPr>
          <w:p w:rsidR="00BD578A" w:rsidRPr="00D073E5" w:rsidRDefault="00BD578A" w:rsidP="00D716C0">
            <w:pPr>
              <w:pStyle w:val="ListeParagraf"/>
              <w:spacing w:after="0"/>
              <w:ind w:left="0"/>
              <w:jc w:val="both"/>
              <w:rPr>
                <w:sz w:val="20"/>
                <w:szCs w:val="20"/>
                <w:lang w:val="en-GB"/>
              </w:rPr>
            </w:pPr>
            <w:r w:rsidRPr="00D073E5">
              <w:rPr>
                <w:sz w:val="20"/>
                <w:szCs w:val="20"/>
                <w:lang w:val="en-GB"/>
              </w:rPr>
              <w:t xml:space="preserve">Financial Support Document </w:t>
            </w:r>
          </w:p>
        </w:tc>
        <w:tc>
          <w:tcPr>
            <w:tcW w:w="6485" w:type="dxa"/>
            <w:shd w:val="clear" w:color="auto" w:fill="auto"/>
          </w:tcPr>
          <w:p w:rsidR="00BD578A" w:rsidRPr="00D073E5" w:rsidRDefault="00BD578A" w:rsidP="00D716C0">
            <w:pPr>
              <w:pStyle w:val="ListeParagraf"/>
              <w:spacing w:after="0"/>
              <w:ind w:left="0"/>
              <w:jc w:val="both"/>
              <w:rPr>
                <w:sz w:val="20"/>
                <w:szCs w:val="20"/>
                <w:lang w:val="en-GB"/>
              </w:rPr>
            </w:pPr>
            <w:r w:rsidRPr="00D073E5">
              <w:rPr>
                <w:sz w:val="20"/>
                <w:szCs w:val="20"/>
                <w:lang w:val="en-GB"/>
              </w:rPr>
              <w:t>If you receive a grant from your university/country, you can get this paper from the granting institution</w:t>
            </w:r>
          </w:p>
        </w:tc>
        <w:tc>
          <w:tcPr>
            <w:tcW w:w="886" w:type="dxa"/>
            <w:shd w:val="clear" w:color="auto" w:fill="auto"/>
          </w:tcPr>
          <w:p w:rsidR="00BD578A" w:rsidRPr="00D073E5" w:rsidRDefault="00BD578A" w:rsidP="00D716C0">
            <w:pPr>
              <w:pStyle w:val="ListeParagraf"/>
              <w:spacing w:after="0"/>
              <w:ind w:left="0"/>
              <w:jc w:val="both"/>
              <w:rPr>
                <w:b/>
                <w:sz w:val="20"/>
                <w:szCs w:val="20"/>
                <w:lang w:val="en-GB"/>
              </w:rPr>
            </w:pPr>
          </w:p>
        </w:tc>
      </w:tr>
      <w:tr w:rsidR="00BD578A" w:rsidRPr="00D073E5" w:rsidTr="00D13912">
        <w:trPr>
          <w:trHeight w:val="3139"/>
        </w:trPr>
        <w:tc>
          <w:tcPr>
            <w:tcW w:w="2191" w:type="dxa"/>
            <w:shd w:val="clear" w:color="auto" w:fill="auto"/>
          </w:tcPr>
          <w:p w:rsidR="00BD578A" w:rsidRPr="00D073E5" w:rsidRDefault="00BD578A" w:rsidP="00D716C0">
            <w:pPr>
              <w:pStyle w:val="ListeParagraf"/>
              <w:spacing w:after="0"/>
              <w:ind w:left="0"/>
              <w:jc w:val="both"/>
              <w:rPr>
                <w:sz w:val="20"/>
                <w:szCs w:val="20"/>
                <w:lang w:val="en-GB"/>
              </w:rPr>
            </w:pPr>
            <w:r w:rsidRPr="00D073E5">
              <w:rPr>
                <w:sz w:val="20"/>
                <w:szCs w:val="20"/>
                <w:lang w:val="en-GB"/>
              </w:rPr>
              <w:t>Health Insurance</w:t>
            </w:r>
          </w:p>
        </w:tc>
        <w:tc>
          <w:tcPr>
            <w:tcW w:w="6485" w:type="dxa"/>
            <w:shd w:val="clear" w:color="auto" w:fill="auto"/>
          </w:tcPr>
          <w:p w:rsidR="00BD578A" w:rsidRPr="00D073E5" w:rsidRDefault="00BD578A" w:rsidP="00D716C0">
            <w:pPr>
              <w:pStyle w:val="ListeParagraf"/>
              <w:spacing w:after="0"/>
              <w:ind w:left="0"/>
              <w:jc w:val="both"/>
              <w:rPr>
                <w:sz w:val="20"/>
                <w:szCs w:val="20"/>
                <w:lang w:val="en-GB"/>
              </w:rPr>
            </w:pPr>
            <w:r w:rsidRPr="00D073E5">
              <w:rPr>
                <w:sz w:val="20"/>
                <w:szCs w:val="20"/>
                <w:lang w:val="en-GB"/>
              </w:rPr>
              <w:t>One of the following insurances is accepted:</w:t>
            </w:r>
          </w:p>
          <w:p w:rsidR="00BD578A" w:rsidRPr="00D073E5" w:rsidRDefault="00BD578A" w:rsidP="00D716C0">
            <w:pPr>
              <w:pStyle w:val="ListeParagraf"/>
              <w:spacing w:after="0"/>
              <w:ind w:left="0"/>
              <w:jc w:val="both"/>
              <w:rPr>
                <w:sz w:val="20"/>
                <w:szCs w:val="20"/>
                <w:lang w:val="en-GB"/>
              </w:rPr>
            </w:pPr>
            <w:r w:rsidRPr="00D073E5">
              <w:rPr>
                <w:sz w:val="20"/>
                <w:szCs w:val="20"/>
                <w:lang w:val="en-GB"/>
              </w:rPr>
              <w:t xml:space="preserve">-A document confirming that you can benefit from the medical services in Turkey based on a Bilateral Agreement signed between the two countries concerning the Social Security </w:t>
            </w:r>
          </w:p>
          <w:p w:rsidR="00BD578A" w:rsidRPr="00D073E5" w:rsidRDefault="00BD578A" w:rsidP="00D716C0">
            <w:pPr>
              <w:pStyle w:val="ListeParagraf"/>
              <w:spacing w:after="0"/>
              <w:ind w:left="0"/>
              <w:jc w:val="both"/>
              <w:rPr>
                <w:sz w:val="20"/>
                <w:szCs w:val="20"/>
                <w:lang w:val="en-GB"/>
              </w:rPr>
            </w:pPr>
            <w:r w:rsidRPr="00D073E5">
              <w:rPr>
                <w:sz w:val="20"/>
                <w:szCs w:val="20"/>
                <w:lang w:val="en-GB"/>
              </w:rPr>
              <w:t>-Private Health Insurance</w:t>
            </w:r>
          </w:p>
          <w:p w:rsidR="00BD578A" w:rsidRPr="00D073E5" w:rsidRDefault="00BD578A" w:rsidP="00D716C0">
            <w:pPr>
              <w:pStyle w:val="ListeParagraf"/>
              <w:spacing w:after="0"/>
              <w:ind w:left="0"/>
              <w:jc w:val="both"/>
              <w:rPr>
                <w:sz w:val="20"/>
                <w:szCs w:val="20"/>
                <w:lang w:val="en-GB"/>
              </w:rPr>
            </w:pPr>
            <w:r w:rsidRPr="00D073E5">
              <w:rPr>
                <w:sz w:val="20"/>
                <w:szCs w:val="20"/>
                <w:lang w:val="en-GB"/>
              </w:rPr>
              <w:t xml:space="preserve">-A document issued by the relevant institutions confirming that the medical expenses which will occur during the exchange period will be met by that institution. </w:t>
            </w:r>
          </w:p>
          <w:p w:rsidR="00BD578A" w:rsidRPr="00D073E5" w:rsidRDefault="00BD578A" w:rsidP="00D716C0">
            <w:pPr>
              <w:pStyle w:val="ListeParagraf"/>
              <w:spacing w:after="0"/>
              <w:ind w:left="0"/>
              <w:jc w:val="both"/>
              <w:rPr>
                <w:sz w:val="20"/>
                <w:szCs w:val="20"/>
                <w:lang w:val="en-GB"/>
              </w:rPr>
            </w:pPr>
            <w:r w:rsidRPr="00D073E5">
              <w:rPr>
                <w:sz w:val="20"/>
                <w:szCs w:val="20"/>
                <w:lang w:val="en-GB"/>
              </w:rPr>
              <w:t xml:space="preserve">If you need to buy your insurance in Turkey, here is the list of Insurance Companies in business in Turkey: </w:t>
            </w:r>
            <w:hyperlink r:id="rId33" w:history="1">
              <w:r w:rsidRPr="00D073E5">
                <w:rPr>
                  <w:rStyle w:val="Kpr"/>
                  <w:sz w:val="20"/>
                  <w:szCs w:val="20"/>
                  <w:lang w:val="en-GB"/>
                </w:rPr>
                <w:t>http://www.tsb.org.tr/non-life-companies.aspx?pageID=965</w:t>
              </w:r>
            </w:hyperlink>
            <w:r w:rsidRPr="00D073E5">
              <w:rPr>
                <w:sz w:val="20"/>
                <w:szCs w:val="20"/>
                <w:lang w:val="en-GB"/>
              </w:rPr>
              <w:t xml:space="preserve"> </w:t>
            </w:r>
          </w:p>
        </w:tc>
        <w:tc>
          <w:tcPr>
            <w:tcW w:w="886" w:type="dxa"/>
            <w:shd w:val="clear" w:color="auto" w:fill="auto"/>
          </w:tcPr>
          <w:p w:rsidR="00BD578A" w:rsidRPr="00D073E5" w:rsidRDefault="00BD578A" w:rsidP="00D716C0">
            <w:pPr>
              <w:pStyle w:val="ListeParagraf"/>
              <w:spacing w:after="0"/>
              <w:ind w:left="0"/>
              <w:jc w:val="both"/>
              <w:rPr>
                <w:b/>
                <w:sz w:val="20"/>
                <w:szCs w:val="20"/>
                <w:lang w:val="en-GB"/>
              </w:rPr>
            </w:pPr>
          </w:p>
        </w:tc>
      </w:tr>
      <w:tr w:rsidR="00BD578A" w:rsidRPr="00D073E5" w:rsidTr="00D13912">
        <w:trPr>
          <w:trHeight w:val="323"/>
        </w:trPr>
        <w:tc>
          <w:tcPr>
            <w:tcW w:w="9562" w:type="dxa"/>
            <w:gridSpan w:val="3"/>
            <w:shd w:val="clear" w:color="auto" w:fill="auto"/>
          </w:tcPr>
          <w:p w:rsidR="00BD578A" w:rsidRPr="00D073E5" w:rsidRDefault="00BD578A" w:rsidP="00D716C0">
            <w:pPr>
              <w:pStyle w:val="ListeParagraf"/>
              <w:tabs>
                <w:tab w:val="left" w:pos="1343"/>
              </w:tabs>
              <w:spacing w:after="0"/>
              <w:ind w:left="0"/>
              <w:jc w:val="both"/>
              <w:rPr>
                <w:b/>
                <w:color w:val="FF0000"/>
                <w:sz w:val="20"/>
                <w:szCs w:val="20"/>
                <w:lang w:val="en-GB"/>
              </w:rPr>
            </w:pPr>
            <w:r w:rsidRPr="00D073E5">
              <w:rPr>
                <w:color w:val="FF0000"/>
                <w:sz w:val="20"/>
                <w:szCs w:val="20"/>
                <w:lang w:val="en-GB"/>
              </w:rPr>
              <w:t>The administration may always ask for additional information and documents concerning your residence permit request.</w:t>
            </w:r>
          </w:p>
        </w:tc>
      </w:tr>
    </w:tbl>
    <w:p w:rsidR="00BD3827" w:rsidRPr="00D073E5" w:rsidRDefault="00BD3827" w:rsidP="00D716C0">
      <w:pPr>
        <w:pStyle w:val="ecxmsonormal"/>
        <w:spacing w:after="0" w:afterAutospacing="0" w:line="276" w:lineRule="auto"/>
        <w:jc w:val="both"/>
        <w:rPr>
          <w:rStyle w:val="Kpr"/>
          <w:rFonts w:asciiTheme="minorHAnsi" w:hAnsiTheme="minorHAnsi"/>
          <w:sz w:val="22"/>
          <w:szCs w:val="22"/>
          <w:lang w:val="en-GB"/>
        </w:rPr>
      </w:pPr>
    </w:p>
    <w:p w:rsidR="00FF291D" w:rsidRPr="00D473EB" w:rsidRDefault="00046333" w:rsidP="00D716C0">
      <w:pPr>
        <w:pStyle w:val="Balk3"/>
        <w:jc w:val="both"/>
        <w:rPr>
          <w:rFonts w:asciiTheme="minorHAnsi" w:hAnsiTheme="minorHAnsi"/>
          <w:b/>
          <w:sz w:val="20"/>
          <w:szCs w:val="20"/>
          <w:lang w:val="en-GB"/>
        </w:rPr>
      </w:pPr>
      <w:bookmarkStart w:id="7" w:name="_Toc444179592"/>
      <w:r w:rsidRPr="00D473EB">
        <w:rPr>
          <w:rFonts w:asciiTheme="minorHAnsi" w:hAnsiTheme="minorHAnsi"/>
          <w:b/>
          <w:sz w:val="20"/>
          <w:szCs w:val="20"/>
          <w:lang w:val="en-GB"/>
        </w:rPr>
        <w:lastRenderedPageBreak/>
        <w:t>2</w:t>
      </w:r>
      <w:r w:rsidR="00FF291D" w:rsidRPr="00D473EB">
        <w:rPr>
          <w:rFonts w:asciiTheme="minorHAnsi" w:hAnsiTheme="minorHAnsi"/>
          <w:b/>
          <w:sz w:val="20"/>
          <w:szCs w:val="20"/>
          <w:lang w:val="en-GB"/>
        </w:rPr>
        <w:t xml:space="preserve">. Student ID </w:t>
      </w:r>
      <w:proofErr w:type="gramStart"/>
      <w:r w:rsidR="00FF291D" w:rsidRPr="00D473EB">
        <w:rPr>
          <w:rFonts w:asciiTheme="minorHAnsi" w:hAnsiTheme="minorHAnsi"/>
          <w:b/>
          <w:sz w:val="20"/>
          <w:szCs w:val="20"/>
          <w:lang w:val="en-GB"/>
        </w:rPr>
        <w:t>Card</w:t>
      </w:r>
      <w:bookmarkEnd w:id="7"/>
      <w:proofErr w:type="gramEnd"/>
    </w:p>
    <w:p w:rsidR="002B1E7B" w:rsidRPr="00D073E5" w:rsidRDefault="002B1E7B" w:rsidP="00D716C0">
      <w:pPr>
        <w:pStyle w:val="ListeParagraf"/>
        <w:numPr>
          <w:ilvl w:val="0"/>
          <w:numId w:val="9"/>
        </w:numPr>
        <w:spacing w:after="0"/>
        <w:jc w:val="both"/>
        <w:rPr>
          <w:sz w:val="20"/>
          <w:szCs w:val="20"/>
          <w:lang w:val="en-GB"/>
        </w:rPr>
      </w:pPr>
      <w:r w:rsidRPr="00D073E5">
        <w:rPr>
          <w:sz w:val="20"/>
          <w:szCs w:val="20"/>
          <w:lang w:val="en-GB"/>
        </w:rPr>
        <w:t xml:space="preserve">Fill in the below table and send it to EU office by e-mail. </w:t>
      </w:r>
      <w:r w:rsidR="0050153B" w:rsidRPr="00D073E5">
        <w:rPr>
          <w:sz w:val="20"/>
          <w:szCs w:val="20"/>
          <w:lang w:val="en-GB"/>
        </w:rPr>
        <w:t>(</w:t>
      </w:r>
      <w:hyperlink r:id="rId34" w:history="1">
        <w:r w:rsidRPr="00D073E5">
          <w:rPr>
            <w:rStyle w:val="Kpr"/>
            <w:rFonts w:cstheme="minorBidi"/>
            <w:sz w:val="20"/>
            <w:szCs w:val="20"/>
            <w:lang w:val="en-GB"/>
          </w:rPr>
          <w:t>erasmus-staj@yildiz.edu.tr</w:t>
        </w:r>
      </w:hyperlink>
      <w:r w:rsidR="0050153B" w:rsidRPr="00D073E5">
        <w:rPr>
          <w:rStyle w:val="Kpr"/>
          <w:rFonts w:cstheme="minorBidi"/>
          <w:sz w:val="20"/>
          <w:szCs w:val="20"/>
          <w:lang w:val="en-GB"/>
        </w:rPr>
        <w:t>)</w:t>
      </w:r>
    </w:p>
    <w:p w:rsidR="00424759" w:rsidRPr="00D073E5" w:rsidRDefault="00424759" w:rsidP="00D716C0">
      <w:pPr>
        <w:pStyle w:val="ListeParagraf"/>
        <w:numPr>
          <w:ilvl w:val="0"/>
          <w:numId w:val="9"/>
        </w:numPr>
        <w:spacing w:after="0"/>
        <w:jc w:val="both"/>
        <w:rPr>
          <w:sz w:val="20"/>
          <w:szCs w:val="20"/>
          <w:lang w:val="en-GB"/>
        </w:rPr>
      </w:pPr>
      <w:r w:rsidRPr="00D073E5">
        <w:rPr>
          <w:sz w:val="20"/>
          <w:szCs w:val="20"/>
          <w:lang w:val="en-GB"/>
        </w:rPr>
        <w:t xml:space="preserve">Attach your photo </w:t>
      </w:r>
      <w:r w:rsidR="00D94858" w:rsidRPr="00D073E5">
        <w:rPr>
          <w:sz w:val="20"/>
          <w:szCs w:val="20"/>
          <w:lang w:val="en-GB"/>
        </w:rPr>
        <w:t xml:space="preserve">in .jpeg format </w:t>
      </w:r>
      <w:r w:rsidRPr="00D073E5">
        <w:rPr>
          <w:sz w:val="20"/>
          <w:szCs w:val="20"/>
          <w:lang w:val="en-GB"/>
        </w:rPr>
        <w:t>(passp</w:t>
      </w:r>
      <w:r w:rsidR="00773577" w:rsidRPr="00D073E5">
        <w:rPr>
          <w:sz w:val="20"/>
          <w:szCs w:val="20"/>
          <w:lang w:val="en-GB"/>
        </w:rPr>
        <w:t>ort size) to the e-mail as well.</w:t>
      </w:r>
    </w:p>
    <w:p w:rsidR="00424759" w:rsidRPr="00D073E5" w:rsidRDefault="00424759" w:rsidP="00D716C0">
      <w:pPr>
        <w:pStyle w:val="ListeParagraf"/>
        <w:numPr>
          <w:ilvl w:val="0"/>
          <w:numId w:val="9"/>
        </w:numPr>
        <w:spacing w:after="0"/>
        <w:jc w:val="both"/>
        <w:rPr>
          <w:sz w:val="20"/>
          <w:szCs w:val="20"/>
          <w:lang w:val="en-GB"/>
        </w:rPr>
      </w:pPr>
      <w:r w:rsidRPr="00D073E5">
        <w:rPr>
          <w:sz w:val="20"/>
          <w:szCs w:val="20"/>
          <w:lang w:val="en-GB"/>
        </w:rPr>
        <w:t>You will be sent an e-mail when your ID card is ready</w:t>
      </w:r>
      <w:r w:rsidR="002B1E7B" w:rsidRPr="00D073E5">
        <w:rPr>
          <w:sz w:val="20"/>
          <w:szCs w:val="20"/>
          <w:lang w:val="en-GB"/>
        </w:rPr>
        <w:t xml:space="preserve"> so that you can pick it up from the EU office</w:t>
      </w:r>
      <w:r w:rsidRPr="00D073E5">
        <w:rPr>
          <w:sz w:val="20"/>
          <w:szCs w:val="20"/>
          <w:lang w:val="en-GB"/>
        </w:rPr>
        <w:t xml:space="preserve">. </w:t>
      </w:r>
    </w:p>
    <w:p w:rsidR="00424759" w:rsidRPr="00D073E5" w:rsidRDefault="00424759" w:rsidP="00D716C0">
      <w:pPr>
        <w:pStyle w:val="ListeParagraf"/>
        <w:spacing w:after="0"/>
        <w:jc w:val="both"/>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5459"/>
      </w:tblGrid>
      <w:tr w:rsidR="00424759" w:rsidRPr="00D073E5" w:rsidTr="008030DC">
        <w:tc>
          <w:tcPr>
            <w:tcW w:w="3551" w:type="dxa"/>
            <w:shd w:val="clear" w:color="auto" w:fill="auto"/>
          </w:tcPr>
          <w:p w:rsidR="00424759" w:rsidRPr="00D073E5" w:rsidRDefault="00424759" w:rsidP="00D716C0">
            <w:pPr>
              <w:pStyle w:val="ListeParagraf"/>
              <w:spacing w:after="0"/>
              <w:ind w:left="0"/>
              <w:jc w:val="both"/>
              <w:rPr>
                <w:sz w:val="20"/>
                <w:szCs w:val="20"/>
                <w:lang w:val="en-GB"/>
              </w:rPr>
            </w:pPr>
            <w:r w:rsidRPr="00D073E5">
              <w:rPr>
                <w:sz w:val="20"/>
                <w:szCs w:val="20"/>
                <w:lang w:val="en-GB"/>
              </w:rPr>
              <w:t>Ad (</w:t>
            </w:r>
            <w:r w:rsidRPr="00D073E5">
              <w:rPr>
                <w:i/>
                <w:sz w:val="20"/>
                <w:szCs w:val="20"/>
                <w:lang w:val="en-GB"/>
              </w:rPr>
              <w:t>Name)</w:t>
            </w:r>
          </w:p>
        </w:tc>
        <w:tc>
          <w:tcPr>
            <w:tcW w:w="5459" w:type="dxa"/>
            <w:shd w:val="clear" w:color="auto" w:fill="auto"/>
          </w:tcPr>
          <w:p w:rsidR="00424759" w:rsidRPr="00D073E5" w:rsidRDefault="00424759" w:rsidP="00D716C0">
            <w:pPr>
              <w:pStyle w:val="ListeParagraf"/>
              <w:spacing w:after="0"/>
              <w:ind w:left="0"/>
              <w:jc w:val="both"/>
              <w:rPr>
                <w:sz w:val="20"/>
                <w:szCs w:val="20"/>
                <w:lang w:val="en-GB"/>
              </w:rPr>
            </w:pPr>
          </w:p>
        </w:tc>
      </w:tr>
      <w:tr w:rsidR="00424759" w:rsidRPr="00D073E5" w:rsidTr="008030DC">
        <w:tc>
          <w:tcPr>
            <w:tcW w:w="3551" w:type="dxa"/>
            <w:shd w:val="clear" w:color="auto" w:fill="auto"/>
          </w:tcPr>
          <w:p w:rsidR="00424759" w:rsidRPr="00D073E5" w:rsidRDefault="00424759" w:rsidP="00D716C0">
            <w:pPr>
              <w:pStyle w:val="ListeParagraf"/>
              <w:spacing w:after="0"/>
              <w:ind w:left="0"/>
              <w:jc w:val="both"/>
              <w:rPr>
                <w:sz w:val="20"/>
                <w:szCs w:val="20"/>
                <w:lang w:val="en-GB"/>
              </w:rPr>
            </w:pPr>
            <w:proofErr w:type="spellStart"/>
            <w:r w:rsidRPr="00D073E5">
              <w:rPr>
                <w:sz w:val="20"/>
                <w:szCs w:val="20"/>
                <w:lang w:val="en-GB"/>
              </w:rPr>
              <w:t>Soyad</w:t>
            </w:r>
            <w:proofErr w:type="spellEnd"/>
            <w:r w:rsidRPr="00D073E5">
              <w:rPr>
                <w:sz w:val="20"/>
                <w:szCs w:val="20"/>
                <w:lang w:val="en-GB"/>
              </w:rPr>
              <w:t xml:space="preserve"> (</w:t>
            </w:r>
            <w:r w:rsidRPr="00D073E5">
              <w:rPr>
                <w:i/>
                <w:sz w:val="20"/>
                <w:szCs w:val="20"/>
                <w:lang w:val="en-GB"/>
              </w:rPr>
              <w:t>Surname)</w:t>
            </w:r>
          </w:p>
        </w:tc>
        <w:tc>
          <w:tcPr>
            <w:tcW w:w="5459" w:type="dxa"/>
            <w:shd w:val="clear" w:color="auto" w:fill="auto"/>
          </w:tcPr>
          <w:p w:rsidR="00424759" w:rsidRPr="00D073E5" w:rsidRDefault="00424759" w:rsidP="00D716C0">
            <w:pPr>
              <w:pStyle w:val="ListeParagraf"/>
              <w:spacing w:after="0"/>
              <w:ind w:left="0"/>
              <w:jc w:val="both"/>
              <w:rPr>
                <w:sz w:val="20"/>
                <w:szCs w:val="20"/>
                <w:lang w:val="en-GB"/>
              </w:rPr>
            </w:pPr>
          </w:p>
        </w:tc>
      </w:tr>
      <w:tr w:rsidR="003937B1" w:rsidRPr="00D073E5" w:rsidTr="008030DC">
        <w:tc>
          <w:tcPr>
            <w:tcW w:w="3551" w:type="dxa"/>
            <w:shd w:val="clear" w:color="auto" w:fill="auto"/>
          </w:tcPr>
          <w:p w:rsidR="003937B1" w:rsidRPr="00D073E5" w:rsidRDefault="003937B1" w:rsidP="00D716C0">
            <w:pPr>
              <w:pStyle w:val="ListeParagraf"/>
              <w:spacing w:after="0"/>
              <w:ind w:left="0"/>
              <w:jc w:val="both"/>
              <w:rPr>
                <w:sz w:val="20"/>
                <w:szCs w:val="20"/>
                <w:lang w:val="en-GB"/>
              </w:rPr>
            </w:pPr>
            <w:proofErr w:type="spellStart"/>
            <w:r w:rsidRPr="00D073E5">
              <w:rPr>
                <w:sz w:val="20"/>
                <w:szCs w:val="20"/>
                <w:lang w:val="en-GB"/>
              </w:rPr>
              <w:t>Doğum</w:t>
            </w:r>
            <w:proofErr w:type="spellEnd"/>
            <w:r w:rsidRPr="00D073E5">
              <w:rPr>
                <w:sz w:val="20"/>
                <w:szCs w:val="20"/>
                <w:lang w:val="en-GB"/>
              </w:rPr>
              <w:t xml:space="preserve"> </w:t>
            </w:r>
            <w:proofErr w:type="spellStart"/>
            <w:r w:rsidRPr="00D073E5">
              <w:rPr>
                <w:sz w:val="20"/>
                <w:szCs w:val="20"/>
                <w:lang w:val="en-GB"/>
              </w:rPr>
              <w:t>tarihi</w:t>
            </w:r>
            <w:proofErr w:type="spellEnd"/>
            <w:r w:rsidRPr="00D073E5">
              <w:rPr>
                <w:sz w:val="20"/>
                <w:szCs w:val="20"/>
                <w:lang w:val="en-GB"/>
              </w:rPr>
              <w:t xml:space="preserve"> </w:t>
            </w:r>
            <w:r w:rsidRPr="00D073E5">
              <w:rPr>
                <w:i/>
                <w:sz w:val="20"/>
                <w:szCs w:val="20"/>
                <w:lang w:val="en-GB"/>
              </w:rPr>
              <w:t>(Date of birth)</w:t>
            </w:r>
          </w:p>
        </w:tc>
        <w:tc>
          <w:tcPr>
            <w:tcW w:w="5459" w:type="dxa"/>
            <w:shd w:val="clear" w:color="auto" w:fill="auto"/>
          </w:tcPr>
          <w:p w:rsidR="003937B1" w:rsidRPr="00D073E5" w:rsidRDefault="003937B1" w:rsidP="00D716C0">
            <w:pPr>
              <w:pStyle w:val="ListeParagraf"/>
              <w:spacing w:after="0"/>
              <w:ind w:left="0"/>
              <w:jc w:val="both"/>
              <w:rPr>
                <w:sz w:val="20"/>
                <w:szCs w:val="20"/>
                <w:lang w:val="en-GB"/>
              </w:rPr>
            </w:pPr>
          </w:p>
        </w:tc>
      </w:tr>
      <w:tr w:rsidR="003937B1" w:rsidRPr="00D073E5" w:rsidTr="008030DC">
        <w:tc>
          <w:tcPr>
            <w:tcW w:w="3551" w:type="dxa"/>
            <w:shd w:val="clear" w:color="auto" w:fill="auto"/>
          </w:tcPr>
          <w:p w:rsidR="003937B1" w:rsidRPr="00D073E5" w:rsidRDefault="003937B1" w:rsidP="008030DC">
            <w:pPr>
              <w:pStyle w:val="ListeParagraf"/>
              <w:spacing w:after="0"/>
              <w:ind w:left="0"/>
              <w:rPr>
                <w:sz w:val="20"/>
                <w:szCs w:val="20"/>
                <w:lang w:val="en-GB"/>
              </w:rPr>
            </w:pPr>
            <w:proofErr w:type="spellStart"/>
            <w:r w:rsidRPr="00D073E5">
              <w:rPr>
                <w:sz w:val="20"/>
                <w:szCs w:val="20"/>
                <w:lang w:val="en-GB"/>
              </w:rPr>
              <w:t>Pasaport</w:t>
            </w:r>
            <w:proofErr w:type="spellEnd"/>
            <w:r w:rsidRPr="00D073E5">
              <w:rPr>
                <w:sz w:val="20"/>
                <w:szCs w:val="20"/>
                <w:lang w:val="en-GB"/>
              </w:rPr>
              <w:t xml:space="preserve"> </w:t>
            </w:r>
            <w:proofErr w:type="spellStart"/>
            <w:r w:rsidRPr="00D073E5">
              <w:rPr>
                <w:sz w:val="20"/>
                <w:szCs w:val="20"/>
                <w:lang w:val="en-GB"/>
              </w:rPr>
              <w:t>numarası</w:t>
            </w:r>
            <w:proofErr w:type="spellEnd"/>
            <w:r w:rsidRPr="00D073E5">
              <w:rPr>
                <w:sz w:val="20"/>
                <w:szCs w:val="20"/>
                <w:lang w:val="en-GB"/>
              </w:rPr>
              <w:t xml:space="preserve"> </w:t>
            </w:r>
            <w:r w:rsidRPr="00D073E5">
              <w:rPr>
                <w:sz w:val="20"/>
                <w:szCs w:val="20"/>
                <w:lang w:val="en-GB"/>
              </w:rPr>
              <w:br/>
              <w:t>(</w:t>
            </w:r>
            <w:r w:rsidRPr="00D073E5">
              <w:rPr>
                <w:i/>
                <w:sz w:val="20"/>
                <w:szCs w:val="20"/>
                <w:lang w:val="en-GB"/>
              </w:rPr>
              <w:t>Passport</w:t>
            </w:r>
            <w:r w:rsidRPr="00D073E5">
              <w:rPr>
                <w:sz w:val="20"/>
                <w:szCs w:val="20"/>
                <w:lang w:val="en-GB"/>
              </w:rPr>
              <w:t xml:space="preserve"> </w:t>
            </w:r>
            <w:r w:rsidRPr="00D073E5">
              <w:rPr>
                <w:i/>
                <w:sz w:val="20"/>
                <w:szCs w:val="20"/>
                <w:lang w:val="en-GB"/>
              </w:rPr>
              <w:t>number)</w:t>
            </w:r>
          </w:p>
        </w:tc>
        <w:tc>
          <w:tcPr>
            <w:tcW w:w="5459" w:type="dxa"/>
            <w:shd w:val="clear" w:color="auto" w:fill="auto"/>
          </w:tcPr>
          <w:p w:rsidR="003937B1" w:rsidRPr="00D073E5" w:rsidRDefault="003937B1" w:rsidP="00D716C0">
            <w:pPr>
              <w:pStyle w:val="ListeParagraf"/>
              <w:spacing w:after="0"/>
              <w:ind w:left="0"/>
              <w:jc w:val="both"/>
              <w:rPr>
                <w:sz w:val="20"/>
                <w:szCs w:val="20"/>
                <w:lang w:val="en-GB"/>
              </w:rPr>
            </w:pPr>
          </w:p>
        </w:tc>
      </w:tr>
      <w:tr w:rsidR="00424759" w:rsidRPr="00D073E5" w:rsidTr="008030DC">
        <w:tc>
          <w:tcPr>
            <w:tcW w:w="3551" w:type="dxa"/>
            <w:shd w:val="clear" w:color="auto" w:fill="auto"/>
          </w:tcPr>
          <w:p w:rsidR="00424759" w:rsidRPr="00D073E5" w:rsidRDefault="00424759" w:rsidP="00D716C0">
            <w:pPr>
              <w:pStyle w:val="ListeParagraf"/>
              <w:spacing w:after="0"/>
              <w:ind w:left="0"/>
              <w:jc w:val="both"/>
              <w:rPr>
                <w:sz w:val="20"/>
                <w:szCs w:val="20"/>
                <w:lang w:val="en-GB"/>
              </w:rPr>
            </w:pPr>
            <w:proofErr w:type="spellStart"/>
            <w:r w:rsidRPr="00D073E5">
              <w:rPr>
                <w:sz w:val="20"/>
                <w:szCs w:val="20"/>
                <w:lang w:val="en-GB"/>
              </w:rPr>
              <w:t>Fakülte</w:t>
            </w:r>
            <w:proofErr w:type="spellEnd"/>
            <w:r w:rsidRPr="00D073E5">
              <w:rPr>
                <w:sz w:val="20"/>
                <w:szCs w:val="20"/>
                <w:lang w:val="en-GB"/>
              </w:rPr>
              <w:t xml:space="preserve"> (</w:t>
            </w:r>
            <w:r w:rsidRPr="00D073E5">
              <w:rPr>
                <w:i/>
                <w:sz w:val="20"/>
                <w:szCs w:val="20"/>
                <w:lang w:val="en-GB"/>
              </w:rPr>
              <w:t>Faculty)</w:t>
            </w:r>
          </w:p>
        </w:tc>
        <w:tc>
          <w:tcPr>
            <w:tcW w:w="5459" w:type="dxa"/>
            <w:shd w:val="clear" w:color="auto" w:fill="auto"/>
          </w:tcPr>
          <w:p w:rsidR="00424759" w:rsidRPr="00D073E5" w:rsidRDefault="00424759" w:rsidP="00D716C0">
            <w:pPr>
              <w:pStyle w:val="ListeParagraf"/>
              <w:spacing w:after="0"/>
              <w:ind w:left="0"/>
              <w:jc w:val="both"/>
              <w:rPr>
                <w:sz w:val="20"/>
                <w:szCs w:val="20"/>
                <w:lang w:val="en-GB"/>
              </w:rPr>
            </w:pPr>
          </w:p>
        </w:tc>
      </w:tr>
      <w:tr w:rsidR="00424759" w:rsidRPr="00D073E5" w:rsidTr="008030DC">
        <w:tc>
          <w:tcPr>
            <w:tcW w:w="3551" w:type="dxa"/>
            <w:shd w:val="clear" w:color="auto" w:fill="auto"/>
          </w:tcPr>
          <w:p w:rsidR="00424759" w:rsidRPr="00D073E5" w:rsidRDefault="00424759" w:rsidP="00D716C0">
            <w:pPr>
              <w:pStyle w:val="ListeParagraf"/>
              <w:spacing w:after="0"/>
              <w:ind w:left="0"/>
              <w:jc w:val="both"/>
              <w:rPr>
                <w:sz w:val="20"/>
                <w:szCs w:val="20"/>
                <w:lang w:val="en-GB"/>
              </w:rPr>
            </w:pPr>
            <w:proofErr w:type="spellStart"/>
            <w:r w:rsidRPr="00D073E5">
              <w:rPr>
                <w:sz w:val="20"/>
                <w:szCs w:val="20"/>
                <w:lang w:val="en-GB"/>
              </w:rPr>
              <w:t>Bölüm</w:t>
            </w:r>
            <w:proofErr w:type="spellEnd"/>
            <w:r w:rsidRPr="00D073E5">
              <w:rPr>
                <w:sz w:val="20"/>
                <w:szCs w:val="20"/>
                <w:lang w:val="en-GB"/>
              </w:rPr>
              <w:t xml:space="preserve"> (</w:t>
            </w:r>
            <w:r w:rsidRPr="00D073E5">
              <w:rPr>
                <w:i/>
                <w:sz w:val="20"/>
                <w:szCs w:val="20"/>
                <w:lang w:val="en-GB"/>
              </w:rPr>
              <w:t>Department)</w:t>
            </w:r>
          </w:p>
        </w:tc>
        <w:tc>
          <w:tcPr>
            <w:tcW w:w="5459" w:type="dxa"/>
            <w:shd w:val="clear" w:color="auto" w:fill="auto"/>
          </w:tcPr>
          <w:p w:rsidR="00424759" w:rsidRPr="00D073E5" w:rsidRDefault="00424759" w:rsidP="00D716C0">
            <w:pPr>
              <w:pStyle w:val="ListeParagraf"/>
              <w:spacing w:after="0"/>
              <w:ind w:left="0"/>
              <w:jc w:val="both"/>
              <w:rPr>
                <w:sz w:val="20"/>
                <w:szCs w:val="20"/>
                <w:lang w:val="en-GB"/>
              </w:rPr>
            </w:pPr>
          </w:p>
        </w:tc>
      </w:tr>
      <w:tr w:rsidR="00424759" w:rsidRPr="00D073E5" w:rsidTr="008030DC">
        <w:tc>
          <w:tcPr>
            <w:tcW w:w="3551" w:type="dxa"/>
            <w:shd w:val="clear" w:color="auto" w:fill="auto"/>
          </w:tcPr>
          <w:p w:rsidR="00424759" w:rsidRPr="00D073E5" w:rsidRDefault="003937B1" w:rsidP="00D716C0">
            <w:pPr>
              <w:pStyle w:val="ListeParagraf"/>
              <w:spacing w:after="0"/>
              <w:ind w:left="0"/>
              <w:jc w:val="both"/>
              <w:rPr>
                <w:sz w:val="20"/>
                <w:szCs w:val="20"/>
                <w:lang w:val="en-GB"/>
              </w:rPr>
            </w:pPr>
            <w:proofErr w:type="spellStart"/>
            <w:r w:rsidRPr="00D073E5">
              <w:rPr>
                <w:sz w:val="20"/>
                <w:szCs w:val="20"/>
                <w:lang w:val="en-GB"/>
              </w:rPr>
              <w:t>Sınıf</w:t>
            </w:r>
            <w:proofErr w:type="spellEnd"/>
            <w:r w:rsidRPr="00D073E5">
              <w:rPr>
                <w:sz w:val="20"/>
                <w:szCs w:val="20"/>
                <w:lang w:val="en-GB"/>
              </w:rPr>
              <w:t xml:space="preserve"> </w:t>
            </w:r>
            <w:r w:rsidRPr="00D073E5">
              <w:rPr>
                <w:i/>
                <w:sz w:val="20"/>
                <w:szCs w:val="20"/>
                <w:lang w:val="en-GB"/>
              </w:rPr>
              <w:t>(Year of Study)</w:t>
            </w:r>
          </w:p>
        </w:tc>
        <w:tc>
          <w:tcPr>
            <w:tcW w:w="5459" w:type="dxa"/>
            <w:shd w:val="clear" w:color="auto" w:fill="auto"/>
          </w:tcPr>
          <w:p w:rsidR="00424759" w:rsidRPr="00D073E5" w:rsidRDefault="00424759" w:rsidP="00D716C0">
            <w:pPr>
              <w:pStyle w:val="ListeParagraf"/>
              <w:spacing w:after="0"/>
              <w:ind w:left="0"/>
              <w:jc w:val="both"/>
              <w:rPr>
                <w:sz w:val="20"/>
                <w:szCs w:val="20"/>
                <w:lang w:val="en-GB"/>
              </w:rPr>
            </w:pPr>
          </w:p>
        </w:tc>
      </w:tr>
      <w:tr w:rsidR="002B1E7B" w:rsidRPr="00D073E5" w:rsidTr="008030DC">
        <w:tc>
          <w:tcPr>
            <w:tcW w:w="3551" w:type="dxa"/>
            <w:shd w:val="clear" w:color="auto" w:fill="auto"/>
          </w:tcPr>
          <w:p w:rsidR="002B1E7B" w:rsidRPr="00D073E5" w:rsidRDefault="002B1E7B" w:rsidP="008030DC">
            <w:pPr>
              <w:pStyle w:val="ListeParagraf"/>
              <w:spacing w:after="0"/>
              <w:ind w:left="0"/>
              <w:rPr>
                <w:sz w:val="20"/>
                <w:szCs w:val="20"/>
                <w:lang w:val="en-GB"/>
              </w:rPr>
            </w:pPr>
            <w:proofErr w:type="spellStart"/>
            <w:r w:rsidRPr="00D073E5">
              <w:rPr>
                <w:sz w:val="20"/>
                <w:szCs w:val="20"/>
                <w:lang w:val="en-GB"/>
              </w:rPr>
              <w:t>Başlangıç-Bitiş</w:t>
            </w:r>
            <w:proofErr w:type="spellEnd"/>
            <w:r w:rsidRPr="00D073E5">
              <w:rPr>
                <w:sz w:val="20"/>
                <w:szCs w:val="20"/>
                <w:lang w:val="en-GB"/>
              </w:rPr>
              <w:t xml:space="preserve"> </w:t>
            </w:r>
            <w:proofErr w:type="spellStart"/>
            <w:r w:rsidRPr="00D073E5">
              <w:rPr>
                <w:sz w:val="20"/>
                <w:szCs w:val="20"/>
                <w:lang w:val="en-GB"/>
              </w:rPr>
              <w:t>Tarihi</w:t>
            </w:r>
            <w:proofErr w:type="spellEnd"/>
            <w:r w:rsidRPr="00D073E5">
              <w:rPr>
                <w:sz w:val="20"/>
                <w:szCs w:val="20"/>
                <w:lang w:val="en-GB"/>
              </w:rPr>
              <w:br/>
            </w:r>
            <w:r w:rsidRPr="00D073E5">
              <w:rPr>
                <w:i/>
                <w:sz w:val="20"/>
                <w:szCs w:val="20"/>
                <w:lang w:val="en-GB"/>
              </w:rPr>
              <w:t>(Start-End date of traineeship)</w:t>
            </w:r>
          </w:p>
        </w:tc>
        <w:tc>
          <w:tcPr>
            <w:tcW w:w="5459" w:type="dxa"/>
            <w:shd w:val="clear" w:color="auto" w:fill="auto"/>
          </w:tcPr>
          <w:p w:rsidR="002B1E7B" w:rsidRPr="00D073E5" w:rsidRDefault="002B1E7B" w:rsidP="00D716C0">
            <w:pPr>
              <w:pStyle w:val="ListeParagraf"/>
              <w:spacing w:after="0"/>
              <w:ind w:left="0"/>
              <w:jc w:val="both"/>
              <w:rPr>
                <w:sz w:val="20"/>
                <w:szCs w:val="20"/>
                <w:lang w:val="en-GB"/>
              </w:rPr>
            </w:pPr>
          </w:p>
        </w:tc>
      </w:tr>
      <w:tr w:rsidR="003937B1" w:rsidRPr="00D073E5" w:rsidTr="008030DC">
        <w:tc>
          <w:tcPr>
            <w:tcW w:w="3551" w:type="dxa"/>
            <w:shd w:val="clear" w:color="auto" w:fill="auto"/>
          </w:tcPr>
          <w:p w:rsidR="003937B1" w:rsidRPr="00D073E5" w:rsidRDefault="003937B1" w:rsidP="00D716C0">
            <w:pPr>
              <w:pStyle w:val="ListeParagraf"/>
              <w:spacing w:after="0"/>
              <w:ind w:left="0"/>
              <w:jc w:val="both"/>
              <w:rPr>
                <w:sz w:val="20"/>
                <w:szCs w:val="20"/>
                <w:lang w:val="en-GB"/>
              </w:rPr>
            </w:pPr>
            <w:r w:rsidRPr="00D073E5">
              <w:rPr>
                <w:sz w:val="20"/>
                <w:szCs w:val="20"/>
                <w:lang w:val="en-GB"/>
              </w:rPr>
              <w:t>E-</w:t>
            </w:r>
            <w:proofErr w:type="spellStart"/>
            <w:r w:rsidRPr="00D073E5">
              <w:rPr>
                <w:sz w:val="20"/>
                <w:szCs w:val="20"/>
                <w:lang w:val="en-GB"/>
              </w:rPr>
              <w:t>posta</w:t>
            </w:r>
            <w:proofErr w:type="spellEnd"/>
            <w:r w:rsidRPr="00D073E5">
              <w:rPr>
                <w:sz w:val="20"/>
                <w:szCs w:val="20"/>
                <w:lang w:val="en-GB"/>
              </w:rPr>
              <w:t xml:space="preserve"> </w:t>
            </w:r>
            <w:r w:rsidRPr="00D073E5">
              <w:rPr>
                <w:i/>
                <w:sz w:val="20"/>
                <w:szCs w:val="20"/>
                <w:lang w:val="en-GB"/>
              </w:rPr>
              <w:t>(E-mail)</w:t>
            </w:r>
          </w:p>
        </w:tc>
        <w:tc>
          <w:tcPr>
            <w:tcW w:w="5459" w:type="dxa"/>
            <w:shd w:val="clear" w:color="auto" w:fill="auto"/>
          </w:tcPr>
          <w:p w:rsidR="003937B1" w:rsidRPr="00D073E5" w:rsidRDefault="003937B1" w:rsidP="00D716C0">
            <w:pPr>
              <w:pStyle w:val="ListeParagraf"/>
              <w:spacing w:after="0"/>
              <w:ind w:left="0"/>
              <w:jc w:val="both"/>
              <w:rPr>
                <w:sz w:val="20"/>
                <w:szCs w:val="20"/>
                <w:lang w:val="en-GB"/>
              </w:rPr>
            </w:pPr>
          </w:p>
        </w:tc>
      </w:tr>
      <w:tr w:rsidR="003937B1" w:rsidRPr="00D073E5" w:rsidTr="008030DC">
        <w:tc>
          <w:tcPr>
            <w:tcW w:w="3551" w:type="dxa"/>
            <w:shd w:val="clear" w:color="auto" w:fill="auto"/>
          </w:tcPr>
          <w:p w:rsidR="003937B1" w:rsidRPr="00D073E5" w:rsidRDefault="003937B1" w:rsidP="00D716C0">
            <w:pPr>
              <w:pStyle w:val="ListeParagraf"/>
              <w:spacing w:after="0"/>
              <w:ind w:left="0"/>
              <w:jc w:val="both"/>
              <w:rPr>
                <w:sz w:val="20"/>
                <w:szCs w:val="20"/>
                <w:lang w:val="en-GB"/>
              </w:rPr>
            </w:pPr>
            <w:r w:rsidRPr="00D073E5">
              <w:rPr>
                <w:sz w:val="20"/>
                <w:szCs w:val="20"/>
                <w:lang w:val="en-GB"/>
              </w:rPr>
              <w:t xml:space="preserve">Cep </w:t>
            </w:r>
            <w:proofErr w:type="spellStart"/>
            <w:r w:rsidRPr="00D073E5">
              <w:rPr>
                <w:sz w:val="20"/>
                <w:szCs w:val="20"/>
                <w:lang w:val="en-GB"/>
              </w:rPr>
              <w:t>telefonu</w:t>
            </w:r>
            <w:proofErr w:type="spellEnd"/>
            <w:r w:rsidRPr="00D073E5">
              <w:rPr>
                <w:sz w:val="20"/>
                <w:szCs w:val="20"/>
                <w:lang w:val="en-GB"/>
              </w:rPr>
              <w:t xml:space="preserve"> </w:t>
            </w:r>
            <w:r w:rsidRPr="00D073E5">
              <w:rPr>
                <w:i/>
                <w:sz w:val="20"/>
                <w:szCs w:val="20"/>
                <w:lang w:val="en-GB"/>
              </w:rPr>
              <w:t>(Mobile phone)</w:t>
            </w:r>
          </w:p>
        </w:tc>
        <w:tc>
          <w:tcPr>
            <w:tcW w:w="5459" w:type="dxa"/>
            <w:shd w:val="clear" w:color="auto" w:fill="auto"/>
          </w:tcPr>
          <w:p w:rsidR="003937B1" w:rsidRPr="00D073E5" w:rsidRDefault="003937B1" w:rsidP="00D716C0">
            <w:pPr>
              <w:pStyle w:val="ListeParagraf"/>
              <w:spacing w:after="0"/>
              <w:ind w:left="0"/>
              <w:jc w:val="both"/>
              <w:rPr>
                <w:sz w:val="20"/>
                <w:szCs w:val="20"/>
                <w:lang w:val="en-GB"/>
              </w:rPr>
            </w:pPr>
          </w:p>
        </w:tc>
      </w:tr>
      <w:tr w:rsidR="003937B1" w:rsidRPr="00D073E5" w:rsidTr="008030DC">
        <w:tc>
          <w:tcPr>
            <w:tcW w:w="3551" w:type="dxa"/>
            <w:shd w:val="clear" w:color="auto" w:fill="auto"/>
          </w:tcPr>
          <w:p w:rsidR="003937B1" w:rsidRPr="00D073E5" w:rsidRDefault="003937B1" w:rsidP="00D716C0">
            <w:pPr>
              <w:pStyle w:val="ListeParagraf"/>
              <w:spacing w:after="0"/>
              <w:ind w:left="0"/>
              <w:jc w:val="both"/>
              <w:rPr>
                <w:sz w:val="20"/>
                <w:szCs w:val="20"/>
                <w:lang w:val="en-GB"/>
              </w:rPr>
            </w:pPr>
            <w:proofErr w:type="spellStart"/>
            <w:r w:rsidRPr="00D073E5">
              <w:rPr>
                <w:sz w:val="20"/>
                <w:szCs w:val="20"/>
                <w:lang w:val="en-GB"/>
              </w:rPr>
              <w:t>Adres</w:t>
            </w:r>
            <w:proofErr w:type="spellEnd"/>
            <w:r w:rsidRPr="00D073E5">
              <w:rPr>
                <w:sz w:val="20"/>
                <w:szCs w:val="20"/>
                <w:lang w:val="en-GB"/>
              </w:rPr>
              <w:t xml:space="preserve"> </w:t>
            </w:r>
            <w:r w:rsidRPr="00D073E5">
              <w:rPr>
                <w:i/>
                <w:sz w:val="20"/>
                <w:szCs w:val="20"/>
                <w:lang w:val="en-GB"/>
              </w:rPr>
              <w:t>(Address)</w:t>
            </w:r>
          </w:p>
        </w:tc>
        <w:tc>
          <w:tcPr>
            <w:tcW w:w="5459" w:type="dxa"/>
            <w:shd w:val="clear" w:color="auto" w:fill="auto"/>
          </w:tcPr>
          <w:p w:rsidR="003937B1" w:rsidRPr="00D073E5" w:rsidRDefault="003937B1" w:rsidP="00D716C0">
            <w:pPr>
              <w:pStyle w:val="ListeParagraf"/>
              <w:spacing w:after="0"/>
              <w:ind w:left="0"/>
              <w:jc w:val="both"/>
              <w:rPr>
                <w:sz w:val="20"/>
                <w:szCs w:val="20"/>
                <w:lang w:val="en-GB"/>
              </w:rPr>
            </w:pPr>
          </w:p>
        </w:tc>
      </w:tr>
    </w:tbl>
    <w:p w:rsidR="00424759" w:rsidRPr="00D073E5" w:rsidRDefault="00424759" w:rsidP="00D716C0">
      <w:pPr>
        <w:spacing w:after="0"/>
        <w:jc w:val="both"/>
        <w:rPr>
          <w:b/>
          <w:sz w:val="20"/>
          <w:szCs w:val="20"/>
          <w:lang w:val="en-GB"/>
        </w:rPr>
      </w:pPr>
    </w:p>
    <w:p w:rsidR="00FF291D" w:rsidRPr="00D473EB" w:rsidRDefault="00046333" w:rsidP="00D716C0">
      <w:pPr>
        <w:pStyle w:val="Balk3"/>
        <w:jc w:val="both"/>
        <w:rPr>
          <w:rFonts w:asciiTheme="minorHAnsi" w:hAnsiTheme="minorHAnsi"/>
          <w:b/>
          <w:sz w:val="20"/>
          <w:szCs w:val="20"/>
          <w:lang w:val="en-GB"/>
        </w:rPr>
      </w:pPr>
      <w:bookmarkStart w:id="8" w:name="_Toc444179593"/>
      <w:r w:rsidRPr="00D473EB">
        <w:rPr>
          <w:rFonts w:asciiTheme="minorHAnsi" w:hAnsiTheme="minorHAnsi"/>
          <w:b/>
          <w:sz w:val="20"/>
          <w:szCs w:val="20"/>
          <w:lang w:val="en-GB"/>
        </w:rPr>
        <w:t>3</w:t>
      </w:r>
      <w:r w:rsidR="00FF291D" w:rsidRPr="00D473EB">
        <w:rPr>
          <w:rFonts w:asciiTheme="minorHAnsi" w:hAnsiTheme="minorHAnsi"/>
          <w:b/>
          <w:sz w:val="20"/>
          <w:szCs w:val="20"/>
          <w:lang w:val="en-GB"/>
        </w:rPr>
        <w:t>. Transportation</w:t>
      </w:r>
      <w:bookmarkEnd w:id="8"/>
      <w:r w:rsidR="00FF291D" w:rsidRPr="00D473EB">
        <w:rPr>
          <w:rFonts w:asciiTheme="minorHAnsi" w:hAnsiTheme="minorHAnsi"/>
          <w:b/>
          <w:sz w:val="20"/>
          <w:szCs w:val="20"/>
          <w:lang w:val="en-GB"/>
        </w:rPr>
        <w:t xml:space="preserve"> </w:t>
      </w:r>
    </w:p>
    <w:p w:rsidR="00BD578A" w:rsidRPr="00D073E5" w:rsidRDefault="00BD578A" w:rsidP="00D716C0">
      <w:pPr>
        <w:spacing w:after="0"/>
        <w:jc w:val="both"/>
        <w:rPr>
          <w:rFonts w:cs="Calibri"/>
          <w:noProof/>
          <w:sz w:val="20"/>
          <w:szCs w:val="20"/>
          <w:lang w:val="en-GB"/>
        </w:rPr>
      </w:pPr>
      <w:r w:rsidRPr="00D073E5">
        <w:rPr>
          <w:rFonts w:eastAsia="Times New Roman" w:cs="Calibri"/>
          <w:bCs/>
          <w:sz w:val="20"/>
          <w:szCs w:val="20"/>
          <w:lang w:val="en-GB" w:eastAsia="tr-TR"/>
        </w:rPr>
        <w:t xml:space="preserve">In order to get Student Transportation Card which provides you some discount, you should come to the office upon your </w:t>
      </w:r>
      <w:bookmarkStart w:id="9" w:name="_GoBack"/>
      <w:bookmarkEnd w:id="9"/>
      <w:r w:rsidRPr="00D073E5">
        <w:rPr>
          <w:rFonts w:eastAsia="Times New Roman" w:cs="Calibri"/>
          <w:bCs/>
          <w:sz w:val="20"/>
          <w:szCs w:val="20"/>
          <w:lang w:val="en-GB" w:eastAsia="tr-TR"/>
        </w:rPr>
        <w:t xml:space="preserve">arrival to complete the application procedures since </w:t>
      </w:r>
      <w:r w:rsidRPr="00D073E5">
        <w:rPr>
          <w:rFonts w:cs="Calibri"/>
          <w:noProof/>
          <w:sz w:val="20"/>
          <w:szCs w:val="20"/>
          <w:lang w:val="en-GB"/>
        </w:rPr>
        <w:t>İstanbul Public Transportation Institution (IETT) only accepts the applications made through the universities.</w:t>
      </w:r>
    </w:p>
    <w:p w:rsidR="00BD578A" w:rsidRPr="00D073E5" w:rsidRDefault="00BD578A" w:rsidP="00D716C0">
      <w:pPr>
        <w:spacing w:after="0"/>
        <w:jc w:val="both"/>
        <w:rPr>
          <w:rFonts w:cs="Calibri"/>
          <w:noProof/>
          <w:sz w:val="20"/>
          <w:szCs w:val="20"/>
          <w:lang w:val="en-GB"/>
        </w:rPr>
      </w:pPr>
      <w:r w:rsidRPr="00D073E5">
        <w:rPr>
          <w:rFonts w:cs="Calibri"/>
          <w:noProof/>
          <w:sz w:val="20"/>
          <w:szCs w:val="20"/>
          <w:lang w:val="en-GB"/>
        </w:rPr>
        <w:t>While coming to EU Office please make ready the followings;</w:t>
      </w:r>
    </w:p>
    <w:p w:rsidR="00B25EF9" w:rsidRPr="00D073E5" w:rsidRDefault="00B25EF9" w:rsidP="00D716C0">
      <w:pPr>
        <w:pStyle w:val="ListeParagraf"/>
        <w:spacing w:after="0"/>
        <w:ind w:left="1416"/>
        <w:jc w:val="both"/>
        <w:rPr>
          <w:rFonts w:cs="Calibri"/>
          <w:sz w:val="20"/>
          <w:szCs w:val="20"/>
          <w:lang w:val="en-GB"/>
        </w:rPr>
      </w:pPr>
      <w:r w:rsidRPr="00D073E5">
        <w:rPr>
          <w:rFonts w:cs="Calibri"/>
          <w:sz w:val="20"/>
          <w:szCs w:val="20"/>
          <w:lang w:val="en-GB"/>
        </w:rPr>
        <w:t xml:space="preserve">-A head-shot photo </w:t>
      </w:r>
    </w:p>
    <w:p w:rsidR="00B25EF9" w:rsidRPr="00D073E5" w:rsidRDefault="00B25EF9" w:rsidP="00D716C0">
      <w:pPr>
        <w:pStyle w:val="ListeParagraf"/>
        <w:spacing w:after="0"/>
        <w:ind w:left="1416"/>
        <w:jc w:val="both"/>
        <w:rPr>
          <w:rFonts w:cs="Calibri"/>
          <w:sz w:val="20"/>
          <w:szCs w:val="20"/>
          <w:lang w:val="en-GB"/>
        </w:rPr>
      </w:pPr>
      <w:r w:rsidRPr="00D073E5">
        <w:rPr>
          <w:rFonts w:cs="Calibri"/>
          <w:sz w:val="20"/>
          <w:szCs w:val="20"/>
          <w:lang w:val="en-GB"/>
        </w:rPr>
        <w:t>-10 TL (as a deposit)</w:t>
      </w:r>
    </w:p>
    <w:p w:rsidR="00B25EF9" w:rsidRPr="00D073E5" w:rsidRDefault="00B25EF9" w:rsidP="00D716C0">
      <w:pPr>
        <w:pStyle w:val="ListeParagraf"/>
        <w:spacing w:after="0"/>
        <w:ind w:left="1416"/>
        <w:jc w:val="both"/>
        <w:rPr>
          <w:sz w:val="20"/>
          <w:szCs w:val="20"/>
          <w:lang w:val="en-GB"/>
        </w:rPr>
      </w:pPr>
      <w:r w:rsidRPr="00D073E5">
        <w:rPr>
          <w:rFonts w:cs="Calibri"/>
          <w:sz w:val="20"/>
          <w:szCs w:val="20"/>
          <w:lang w:val="en-GB"/>
        </w:rPr>
        <w:t xml:space="preserve">-Student </w:t>
      </w:r>
      <w:proofErr w:type="spellStart"/>
      <w:r w:rsidRPr="00D073E5">
        <w:rPr>
          <w:rFonts w:cs="Calibri"/>
          <w:sz w:val="20"/>
          <w:szCs w:val="20"/>
          <w:lang w:val="en-GB"/>
        </w:rPr>
        <w:t>Enrollment</w:t>
      </w:r>
      <w:proofErr w:type="spellEnd"/>
      <w:r w:rsidRPr="00D073E5">
        <w:rPr>
          <w:rFonts w:cs="Calibri"/>
          <w:sz w:val="20"/>
          <w:szCs w:val="20"/>
          <w:lang w:val="en-GB"/>
        </w:rPr>
        <w:t xml:space="preserve"> Letter. (</w:t>
      </w:r>
      <w:proofErr w:type="gramStart"/>
      <w:r w:rsidRPr="00D073E5">
        <w:rPr>
          <w:rFonts w:cs="Calibri"/>
          <w:sz w:val="20"/>
          <w:szCs w:val="20"/>
          <w:lang w:val="en-GB"/>
        </w:rPr>
        <w:t>to</w:t>
      </w:r>
      <w:proofErr w:type="gramEnd"/>
      <w:r w:rsidRPr="00D073E5">
        <w:rPr>
          <w:rFonts w:cs="Calibri"/>
          <w:sz w:val="20"/>
          <w:szCs w:val="20"/>
          <w:lang w:val="en-GB"/>
        </w:rPr>
        <w:t xml:space="preserve"> be handed out by EU office</w:t>
      </w:r>
      <w:r w:rsidRPr="00D073E5">
        <w:rPr>
          <w:sz w:val="20"/>
          <w:szCs w:val="20"/>
          <w:lang w:val="en-GB"/>
        </w:rPr>
        <w:t xml:space="preserve">) </w:t>
      </w:r>
    </w:p>
    <w:p w:rsidR="00B25EF9" w:rsidRPr="00D073E5" w:rsidRDefault="00B25EF9" w:rsidP="00D716C0">
      <w:pPr>
        <w:pStyle w:val="ListeParagraf"/>
        <w:spacing w:after="0"/>
        <w:ind w:left="1416"/>
        <w:jc w:val="both"/>
        <w:rPr>
          <w:sz w:val="20"/>
          <w:szCs w:val="20"/>
          <w:lang w:val="en-GB"/>
        </w:rPr>
      </w:pPr>
      <w:r w:rsidRPr="00D073E5">
        <w:rPr>
          <w:sz w:val="20"/>
          <w:szCs w:val="20"/>
          <w:lang w:val="en-GB"/>
        </w:rPr>
        <w:t xml:space="preserve">-The application form for transportation card. </w:t>
      </w:r>
      <w:r w:rsidRPr="00D073E5">
        <w:rPr>
          <w:rFonts w:cs="Calibri"/>
          <w:sz w:val="20"/>
          <w:szCs w:val="20"/>
          <w:lang w:val="en-GB"/>
        </w:rPr>
        <w:t>(</w:t>
      </w:r>
      <w:proofErr w:type="gramStart"/>
      <w:r w:rsidRPr="00D073E5">
        <w:rPr>
          <w:rFonts w:cs="Calibri"/>
          <w:sz w:val="20"/>
          <w:szCs w:val="20"/>
          <w:lang w:val="en-GB"/>
        </w:rPr>
        <w:t>to</w:t>
      </w:r>
      <w:proofErr w:type="gramEnd"/>
      <w:r w:rsidRPr="00D073E5">
        <w:rPr>
          <w:rFonts w:cs="Calibri"/>
          <w:sz w:val="20"/>
          <w:szCs w:val="20"/>
          <w:lang w:val="en-GB"/>
        </w:rPr>
        <w:t xml:space="preserve"> be handed out by EU office</w:t>
      </w:r>
      <w:r w:rsidRPr="00D073E5">
        <w:rPr>
          <w:sz w:val="20"/>
          <w:szCs w:val="20"/>
          <w:lang w:val="en-GB"/>
        </w:rPr>
        <w:t xml:space="preserve">) </w:t>
      </w:r>
      <w:r w:rsidRPr="00D073E5">
        <w:rPr>
          <w:sz w:val="20"/>
          <w:szCs w:val="20"/>
          <w:lang w:val="en-GB"/>
        </w:rPr>
        <w:br/>
      </w:r>
    </w:p>
    <w:p w:rsidR="00BD578A" w:rsidRPr="00D073E5" w:rsidRDefault="00BD578A" w:rsidP="00D716C0">
      <w:pPr>
        <w:spacing w:after="0"/>
        <w:jc w:val="both"/>
        <w:rPr>
          <w:rFonts w:cs="Calibri"/>
          <w:noProof/>
          <w:sz w:val="20"/>
          <w:szCs w:val="20"/>
          <w:lang w:val="en-GB"/>
        </w:rPr>
      </w:pPr>
      <w:r w:rsidRPr="00D073E5">
        <w:rPr>
          <w:rFonts w:cs="Calibri"/>
          <w:noProof/>
          <w:sz w:val="20"/>
          <w:szCs w:val="20"/>
          <w:lang w:val="en-GB"/>
        </w:rPr>
        <w:t>(</w:t>
      </w:r>
      <w:r w:rsidR="00BE72F0" w:rsidRPr="00D073E5">
        <w:rPr>
          <w:rFonts w:cs="Calibri"/>
          <w:noProof/>
          <w:sz w:val="20"/>
          <w:szCs w:val="20"/>
          <w:lang w:val="en-GB"/>
        </w:rPr>
        <w:t>P</w:t>
      </w:r>
      <w:r w:rsidRPr="00D073E5">
        <w:rPr>
          <w:rFonts w:cs="Calibri"/>
          <w:noProof/>
          <w:sz w:val="20"/>
          <w:szCs w:val="20"/>
          <w:lang w:val="en-GB"/>
        </w:rPr>
        <w:t xml:space="preserve">lease see the explanation for institutional application at the bottom of the page </w:t>
      </w:r>
      <w:hyperlink r:id="rId35" w:history="1">
        <w:r w:rsidRPr="00D073E5">
          <w:rPr>
            <w:rStyle w:val="Kpr"/>
            <w:rFonts w:cs="Calibri"/>
            <w:noProof/>
            <w:sz w:val="20"/>
            <w:szCs w:val="20"/>
            <w:lang w:val="en-GB"/>
          </w:rPr>
          <w:t>http://istanbulkart.iett.gov.tr/en/istanbulkart/pages/menu/436</w:t>
        </w:r>
      </w:hyperlink>
      <w:r w:rsidRPr="00D073E5">
        <w:rPr>
          <w:rFonts w:cs="Calibri"/>
          <w:noProof/>
          <w:sz w:val="20"/>
          <w:szCs w:val="20"/>
          <w:lang w:val="en-GB"/>
        </w:rPr>
        <w:t xml:space="preserve"> and the card fees in the same page)</w:t>
      </w:r>
    </w:p>
    <w:p w:rsidR="00BD578A" w:rsidRPr="00D073E5" w:rsidRDefault="00BD578A" w:rsidP="00D716C0">
      <w:pPr>
        <w:spacing w:after="0"/>
        <w:jc w:val="both"/>
        <w:rPr>
          <w:rFonts w:cs="Calibri"/>
          <w:noProof/>
          <w:sz w:val="20"/>
          <w:szCs w:val="20"/>
          <w:lang w:val="en-GB"/>
        </w:rPr>
      </w:pPr>
      <w:r w:rsidRPr="00D073E5">
        <w:rPr>
          <w:rFonts w:cs="Calibri"/>
          <w:noProof/>
          <w:sz w:val="20"/>
          <w:szCs w:val="20"/>
          <w:lang w:val="en-GB"/>
        </w:rPr>
        <w:t>We will transfer that money to bank account of IETT and then send the required documents to their postal address. When your cards are prepared, they will be sent to our Office for you to pick up approximately in one month.</w:t>
      </w:r>
    </w:p>
    <w:p w:rsidR="00BD578A" w:rsidRPr="00D073E5" w:rsidRDefault="00BD578A" w:rsidP="00D716C0">
      <w:pPr>
        <w:pStyle w:val="ListeParagraf"/>
        <w:spacing w:after="0"/>
        <w:ind w:left="0"/>
        <w:jc w:val="both"/>
        <w:rPr>
          <w:rFonts w:cs="Calibri"/>
          <w:b/>
          <w:noProof/>
          <w:sz w:val="20"/>
          <w:szCs w:val="20"/>
          <w:lang w:val="en-GB"/>
        </w:rPr>
      </w:pPr>
      <w:r w:rsidRPr="00D073E5">
        <w:rPr>
          <w:rFonts w:cs="Calibri"/>
          <w:b/>
          <w:noProof/>
          <w:sz w:val="20"/>
          <w:szCs w:val="20"/>
          <w:lang w:val="en-GB"/>
        </w:rPr>
        <w:t>IETT Web:</w:t>
      </w:r>
      <w:r w:rsidRPr="00D073E5">
        <w:rPr>
          <w:noProof/>
          <w:sz w:val="20"/>
          <w:szCs w:val="20"/>
          <w:lang w:val="en-GB"/>
        </w:rPr>
        <w:t xml:space="preserve"> </w:t>
      </w:r>
      <w:hyperlink r:id="rId36" w:history="1">
        <w:r w:rsidRPr="00D073E5">
          <w:rPr>
            <w:rStyle w:val="Kpr"/>
            <w:rFonts w:cs="Calibri"/>
            <w:noProof/>
            <w:sz w:val="20"/>
            <w:szCs w:val="20"/>
            <w:lang w:val="en-GB"/>
          </w:rPr>
          <w:t>http://www.iett.gov.tr/en</w:t>
        </w:r>
      </w:hyperlink>
      <w:r w:rsidRPr="00D073E5">
        <w:rPr>
          <w:rFonts w:cs="Calibri"/>
          <w:b/>
          <w:noProof/>
          <w:sz w:val="20"/>
          <w:szCs w:val="20"/>
          <w:lang w:val="en-GB"/>
        </w:rPr>
        <w:t xml:space="preserve"> </w:t>
      </w:r>
    </w:p>
    <w:p w:rsidR="00CE5B31" w:rsidRPr="00D073E5" w:rsidRDefault="00CE5B31" w:rsidP="00D716C0">
      <w:pPr>
        <w:pStyle w:val="NormalWeb"/>
        <w:shd w:val="clear" w:color="auto" w:fill="FFFFFF"/>
        <w:spacing w:before="0" w:beforeAutospacing="0" w:after="0" w:afterAutospacing="0" w:line="276" w:lineRule="auto"/>
        <w:jc w:val="both"/>
        <w:textAlignment w:val="baseline"/>
        <w:rPr>
          <w:rFonts w:asciiTheme="minorHAnsi" w:hAnsiTheme="minorHAnsi" w:cs="Arial"/>
          <w:sz w:val="20"/>
          <w:szCs w:val="20"/>
          <w:lang w:val="en-GB"/>
        </w:rPr>
      </w:pPr>
      <w:r w:rsidRPr="00D073E5">
        <w:rPr>
          <w:rFonts w:asciiTheme="minorHAnsi" w:hAnsiTheme="minorHAnsi" w:cs="Arial"/>
          <w:sz w:val="20"/>
          <w:szCs w:val="20"/>
          <w:lang w:val="en-GB"/>
        </w:rPr>
        <w:t xml:space="preserve">Bus prices for students are as follows; </w:t>
      </w:r>
    </w:p>
    <w:p w:rsidR="00CE5B31" w:rsidRPr="00D073E5" w:rsidRDefault="00CE5B31" w:rsidP="00D716C0">
      <w:pPr>
        <w:pStyle w:val="NormalWeb"/>
        <w:shd w:val="clear" w:color="auto" w:fill="FFFFFF"/>
        <w:spacing w:before="0" w:beforeAutospacing="0" w:after="0" w:afterAutospacing="0" w:line="276" w:lineRule="auto"/>
        <w:textAlignment w:val="baseline"/>
        <w:rPr>
          <w:rFonts w:asciiTheme="minorHAnsi" w:hAnsiTheme="minorHAnsi" w:cs="Arial"/>
          <w:sz w:val="20"/>
          <w:szCs w:val="20"/>
          <w:lang w:val="en-GB"/>
        </w:rPr>
      </w:pPr>
      <w:r w:rsidRPr="00D073E5">
        <w:rPr>
          <w:rFonts w:asciiTheme="minorHAnsi" w:hAnsiTheme="minorHAnsi" w:cs="Arial"/>
          <w:sz w:val="20"/>
          <w:szCs w:val="20"/>
          <w:lang w:val="en-GB"/>
        </w:rPr>
        <w:t xml:space="preserve">Fixed rate per trip </w:t>
      </w:r>
      <w:r w:rsidRPr="00D073E5">
        <w:rPr>
          <w:rFonts w:asciiTheme="minorHAnsi" w:hAnsiTheme="minorHAnsi" w:cs="Arial"/>
          <w:sz w:val="20"/>
          <w:szCs w:val="20"/>
          <w:lang w:val="en-GB"/>
        </w:rPr>
        <w:tab/>
      </w:r>
      <w:r w:rsidRPr="00D073E5">
        <w:rPr>
          <w:rFonts w:asciiTheme="minorHAnsi" w:hAnsiTheme="minorHAnsi" w:cs="Arial"/>
          <w:sz w:val="20"/>
          <w:szCs w:val="20"/>
          <w:lang w:val="en-GB"/>
        </w:rPr>
        <w:tab/>
      </w:r>
      <w:r w:rsidRPr="00D073E5">
        <w:rPr>
          <w:rFonts w:asciiTheme="minorHAnsi" w:hAnsiTheme="minorHAnsi" w:cs="Arial"/>
          <w:sz w:val="20"/>
          <w:szCs w:val="20"/>
          <w:lang w:val="en-GB"/>
        </w:rPr>
        <w:tab/>
      </w:r>
      <w:r w:rsidRPr="00D073E5">
        <w:rPr>
          <w:rFonts w:asciiTheme="minorHAnsi" w:hAnsiTheme="minorHAnsi" w:cs="Arial"/>
          <w:sz w:val="20"/>
          <w:szCs w:val="20"/>
          <w:lang w:val="en-GB"/>
        </w:rPr>
        <w:tab/>
      </w:r>
      <w:r w:rsidRPr="00D073E5">
        <w:rPr>
          <w:rFonts w:asciiTheme="minorHAnsi" w:hAnsiTheme="minorHAnsi" w:cs="Arial"/>
          <w:sz w:val="20"/>
          <w:szCs w:val="20"/>
          <w:lang w:val="en-GB"/>
        </w:rPr>
        <w:tab/>
      </w:r>
      <w:r w:rsidRPr="00D073E5">
        <w:rPr>
          <w:rFonts w:asciiTheme="minorHAnsi" w:hAnsiTheme="minorHAnsi" w:cs="Arial"/>
          <w:sz w:val="20"/>
          <w:szCs w:val="20"/>
          <w:lang w:val="en-GB"/>
        </w:rPr>
        <w:tab/>
      </w:r>
      <w:r w:rsidR="00B25EF9" w:rsidRPr="00D073E5">
        <w:rPr>
          <w:rFonts w:asciiTheme="minorHAnsi" w:hAnsiTheme="minorHAnsi" w:cs="Arial"/>
          <w:sz w:val="20"/>
          <w:szCs w:val="20"/>
          <w:lang w:val="en-GB"/>
        </w:rPr>
        <w:t>2</w:t>
      </w:r>
      <w:r w:rsidRPr="00D073E5">
        <w:rPr>
          <w:rFonts w:asciiTheme="minorHAnsi" w:hAnsiTheme="minorHAnsi" w:cs="Arial"/>
          <w:sz w:val="20"/>
          <w:szCs w:val="20"/>
          <w:lang w:val="en-GB"/>
        </w:rPr>
        <w:t xml:space="preserve">, </w:t>
      </w:r>
      <w:r w:rsidR="00B25EF9" w:rsidRPr="00D073E5">
        <w:rPr>
          <w:rFonts w:asciiTheme="minorHAnsi" w:hAnsiTheme="minorHAnsi" w:cs="Arial"/>
          <w:sz w:val="20"/>
          <w:szCs w:val="20"/>
          <w:lang w:val="en-GB"/>
        </w:rPr>
        <w:t>30</w:t>
      </w:r>
      <w:r w:rsidRPr="00D073E5">
        <w:rPr>
          <w:rFonts w:asciiTheme="minorHAnsi" w:hAnsiTheme="minorHAnsi" w:cs="Arial"/>
          <w:sz w:val="20"/>
          <w:szCs w:val="20"/>
          <w:lang w:val="en-GB"/>
        </w:rPr>
        <w:t xml:space="preserve"> </w:t>
      </w:r>
      <w:r w:rsidRPr="00D073E5">
        <w:rPr>
          <w:rFonts w:asciiTheme="minorHAnsi" w:hAnsiTheme="minorHAnsi" w:cs="Arial"/>
          <w:noProof/>
          <w:sz w:val="20"/>
          <w:szCs w:val="20"/>
        </w:rPr>
        <w:drawing>
          <wp:inline distT="0" distB="0" distL="0" distR="0" wp14:anchorId="561CC661" wp14:editId="28F358F2">
            <wp:extent cx="76200" cy="95250"/>
            <wp:effectExtent l="0" t="0" r="0" b="0"/>
            <wp:docPr id="18" name="Resim 18" descr="Turkish lira symbol 8x10px.png">
              <a:hlinkClick xmlns:a="http://schemas.openxmlformats.org/drawingml/2006/main" r:id="rId37" tooltip="&quot;Türk liras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urkish lira symbol 8x10px.png">
                      <a:hlinkClick r:id="rId37" tooltip="&quot;Türk lirası&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95250"/>
                    </a:xfrm>
                    <a:prstGeom prst="rect">
                      <a:avLst/>
                    </a:prstGeom>
                    <a:noFill/>
                    <a:ln>
                      <a:noFill/>
                    </a:ln>
                  </pic:spPr>
                </pic:pic>
              </a:graphicData>
            </a:graphic>
          </wp:inline>
        </w:drawing>
      </w:r>
      <w:r w:rsidRPr="00D073E5">
        <w:rPr>
          <w:rFonts w:asciiTheme="minorHAnsi" w:hAnsiTheme="minorHAnsi" w:cs="Arial"/>
          <w:sz w:val="20"/>
          <w:szCs w:val="20"/>
          <w:lang w:val="en-GB"/>
        </w:rPr>
        <w:t xml:space="preserve"> </w:t>
      </w:r>
      <w:r w:rsidRPr="00D073E5">
        <w:rPr>
          <w:rFonts w:asciiTheme="minorHAnsi" w:hAnsiTheme="minorHAnsi" w:cs="Arial"/>
          <w:sz w:val="20"/>
          <w:szCs w:val="20"/>
          <w:lang w:val="en-GB"/>
        </w:rPr>
        <w:br/>
      </w:r>
      <w:r w:rsidRPr="00D073E5">
        <w:rPr>
          <w:rFonts w:asciiTheme="minorHAnsi" w:hAnsiTheme="minorHAnsi"/>
          <w:sz w:val="20"/>
          <w:szCs w:val="20"/>
          <w:lang w:val="en-GB"/>
        </w:rPr>
        <w:t>with a student card</w:t>
      </w:r>
      <w:r w:rsidRPr="00D073E5">
        <w:rPr>
          <w:rFonts w:asciiTheme="minorHAnsi" w:hAnsiTheme="minorHAnsi"/>
          <w:sz w:val="20"/>
          <w:szCs w:val="20"/>
          <w:lang w:val="en-GB"/>
        </w:rPr>
        <w:tab/>
      </w:r>
      <w:r w:rsidRPr="00D073E5">
        <w:rPr>
          <w:rFonts w:asciiTheme="minorHAnsi" w:hAnsiTheme="minorHAnsi"/>
          <w:sz w:val="20"/>
          <w:szCs w:val="20"/>
          <w:lang w:val="en-GB"/>
        </w:rPr>
        <w:tab/>
      </w:r>
      <w:r w:rsidRPr="00D073E5">
        <w:rPr>
          <w:rFonts w:asciiTheme="minorHAnsi" w:hAnsiTheme="minorHAnsi"/>
          <w:sz w:val="20"/>
          <w:szCs w:val="20"/>
          <w:lang w:val="en-GB"/>
        </w:rPr>
        <w:tab/>
      </w:r>
      <w:r w:rsidRPr="00D073E5">
        <w:rPr>
          <w:rFonts w:asciiTheme="minorHAnsi" w:hAnsiTheme="minorHAnsi"/>
          <w:sz w:val="20"/>
          <w:szCs w:val="20"/>
          <w:lang w:val="en-GB"/>
        </w:rPr>
        <w:tab/>
      </w:r>
      <w:r w:rsidRPr="00D073E5">
        <w:rPr>
          <w:rFonts w:asciiTheme="minorHAnsi" w:hAnsiTheme="minorHAnsi"/>
          <w:sz w:val="20"/>
          <w:szCs w:val="20"/>
          <w:lang w:val="en-GB"/>
        </w:rPr>
        <w:tab/>
      </w:r>
      <w:r w:rsidRPr="00D073E5">
        <w:rPr>
          <w:rFonts w:asciiTheme="minorHAnsi" w:hAnsiTheme="minorHAnsi"/>
          <w:sz w:val="20"/>
          <w:szCs w:val="20"/>
          <w:lang w:val="en-GB"/>
        </w:rPr>
        <w:tab/>
        <w:t xml:space="preserve"> 1</w:t>
      </w:r>
      <w:proofErr w:type="gramStart"/>
      <w:r w:rsidRPr="00D073E5">
        <w:rPr>
          <w:rFonts w:asciiTheme="minorHAnsi" w:hAnsiTheme="minorHAnsi"/>
          <w:sz w:val="20"/>
          <w:szCs w:val="20"/>
          <w:lang w:val="en-GB"/>
        </w:rPr>
        <w:t>,1</w:t>
      </w:r>
      <w:r w:rsidR="00B25EF9" w:rsidRPr="00D073E5">
        <w:rPr>
          <w:rFonts w:asciiTheme="minorHAnsi" w:hAnsiTheme="minorHAnsi"/>
          <w:sz w:val="20"/>
          <w:szCs w:val="20"/>
          <w:lang w:val="en-GB"/>
        </w:rPr>
        <w:t>5</w:t>
      </w:r>
      <w:proofErr w:type="gramEnd"/>
      <w:r w:rsidRPr="00D073E5">
        <w:rPr>
          <w:rFonts w:asciiTheme="minorHAnsi" w:hAnsiTheme="minorHAnsi"/>
          <w:sz w:val="20"/>
          <w:szCs w:val="20"/>
          <w:lang w:val="en-GB"/>
        </w:rPr>
        <w:t> </w:t>
      </w:r>
      <w:r w:rsidRPr="00D073E5">
        <w:rPr>
          <w:rFonts w:asciiTheme="minorHAnsi" w:hAnsiTheme="minorHAnsi" w:cs="Arial"/>
          <w:noProof/>
          <w:sz w:val="20"/>
          <w:szCs w:val="20"/>
        </w:rPr>
        <w:drawing>
          <wp:inline distT="0" distB="0" distL="0" distR="0" wp14:anchorId="1AA8105C" wp14:editId="3C886819">
            <wp:extent cx="76200" cy="95250"/>
            <wp:effectExtent l="0" t="0" r="0" b="0"/>
            <wp:docPr id="20" name="Resim 20" descr="Turkish lira symbol 8x10px.png">
              <a:hlinkClick xmlns:a="http://schemas.openxmlformats.org/drawingml/2006/main" r:id="rId37" tooltip="&quot;Türk liras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rkish lira symbol 8x10px.png">
                      <a:hlinkClick r:id="rId37" tooltip="&quot;Türk lirası&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95250"/>
                    </a:xfrm>
                    <a:prstGeom prst="rect">
                      <a:avLst/>
                    </a:prstGeom>
                    <a:noFill/>
                    <a:ln>
                      <a:noFill/>
                    </a:ln>
                  </pic:spPr>
                </pic:pic>
              </a:graphicData>
            </a:graphic>
          </wp:inline>
        </w:drawing>
      </w:r>
      <w:r w:rsidRPr="00D073E5">
        <w:rPr>
          <w:rFonts w:asciiTheme="minorHAnsi" w:hAnsiTheme="minorHAnsi"/>
          <w:sz w:val="20"/>
          <w:szCs w:val="20"/>
          <w:lang w:val="en-GB"/>
        </w:rPr>
        <w:br/>
      </w:r>
      <w:r w:rsidR="00B25EF9" w:rsidRPr="00D073E5">
        <w:rPr>
          <w:rFonts w:asciiTheme="minorHAnsi" w:hAnsiTheme="minorHAnsi" w:cs="Arial"/>
          <w:sz w:val="20"/>
          <w:szCs w:val="20"/>
          <w:lang w:val="en-GB"/>
        </w:rPr>
        <w:t xml:space="preserve">Transfer fees </w:t>
      </w:r>
      <w:r w:rsidR="00B25EF9" w:rsidRPr="00D073E5">
        <w:rPr>
          <w:rFonts w:asciiTheme="minorHAnsi" w:hAnsiTheme="minorHAnsi" w:cs="Arial"/>
          <w:sz w:val="20"/>
          <w:szCs w:val="20"/>
          <w:lang w:val="en-GB"/>
        </w:rPr>
        <w:tab/>
      </w:r>
      <w:r w:rsidR="00B25EF9" w:rsidRPr="00D073E5">
        <w:rPr>
          <w:rFonts w:asciiTheme="minorHAnsi" w:hAnsiTheme="minorHAnsi" w:cs="Arial"/>
          <w:sz w:val="20"/>
          <w:szCs w:val="20"/>
          <w:lang w:val="en-GB"/>
        </w:rPr>
        <w:tab/>
      </w:r>
      <w:r w:rsidR="00B25EF9" w:rsidRPr="00D073E5">
        <w:rPr>
          <w:rFonts w:asciiTheme="minorHAnsi" w:hAnsiTheme="minorHAnsi" w:cs="Arial"/>
          <w:sz w:val="20"/>
          <w:szCs w:val="20"/>
          <w:lang w:val="en-GB"/>
        </w:rPr>
        <w:tab/>
      </w:r>
      <w:r w:rsidR="00B25EF9" w:rsidRPr="00D073E5">
        <w:rPr>
          <w:rFonts w:asciiTheme="minorHAnsi" w:hAnsiTheme="minorHAnsi" w:cs="Arial"/>
          <w:sz w:val="20"/>
          <w:szCs w:val="20"/>
          <w:lang w:val="en-GB"/>
        </w:rPr>
        <w:tab/>
      </w:r>
      <w:r w:rsidR="00B25EF9" w:rsidRPr="00D073E5">
        <w:rPr>
          <w:rFonts w:asciiTheme="minorHAnsi" w:hAnsiTheme="minorHAnsi" w:cs="Arial"/>
          <w:sz w:val="20"/>
          <w:szCs w:val="20"/>
          <w:lang w:val="en-GB"/>
        </w:rPr>
        <w:tab/>
      </w:r>
      <w:r w:rsidR="00B25EF9" w:rsidRPr="00D073E5">
        <w:rPr>
          <w:rFonts w:asciiTheme="minorHAnsi" w:hAnsiTheme="minorHAnsi" w:cs="Arial"/>
          <w:sz w:val="20"/>
          <w:szCs w:val="20"/>
          <w:lang w:val="en-GB"/>
        </w:rPr>
        <w:tab/>
      </w:r>
      <w:r w:rsidR="00B25EF9" w:rsidRPr="00D073E5">
        <w:rPr>
          <w:rFonts w:asciiTheme="minorHAnsi" w:hAnsiTheme="minorHAnsi" w:cs="Arial"/>
          <w:sz w:val="20"/>
          <w:szCs w:val="20"/>
          <w:lang w:val="en-GB"/>
        </w:rPr>
        <w:tab/>
        <w:t xml:space="preserve"> 0,</w:t>
      </w:r>
      <w:r w:rsidRPr="00D073E5">
        <w:rPr>
          <w:rFonts w:asciiTheme="minorHAnsi" w:hAnsiTheme="minorHAnsi" w:cs="Arial"/>
          <w:sz w:val="20"/>
          <w:szCs w:val="20"/>
          <w:lang w:val="en-GB"/>
        </w:rPr>
        <w:t>5</w:t>
      </w:r>
      <w:r w:rsidR="00B25EF9" w:rsidRPr="00D073E5">
        <w:rPr>
          <w:rFonts w:asciiTheme="minorHAnsi" w:hAnsiTheme="minorHAnsi" w:cs="Arial"/>
          <w:sz w:val="20"/>
          <w:szCs w:val="20"/>
          <w:lang w:val="en-GB"/>
        </w:rPr>
        <w:t xml:space="preserve">0 </w:t>
      </w:r>
      <w:r w:rsidRPr="00D073E5">
        <w:rPr>
          <w:rFonts w:asciiTheme="minorHAnsi" w:hAnsiTheme="minorHAnsi" w:cs="Arial"/>
          <w:noProof/>
          <w:sz w:val="20"/>
          <w:szCs w:val="20"/>
        </w:rPr>
        <w:drawing>
          <wp:inline distT="0" distB="0" distL="0" distR="0" wp14:anchorId="580E5648" wp14:editId="3910E1C5">
            <wp:extent cx="76200" cy="95250"/>
            <wp:effectExtent l="0" t="0" r="0" b="0"/>
            <wp:docPr id="19" name="Resim 19" descr="Turkish lira symbol 8x10px.png">
              <a:hlinkClick xmlns:a="http://schemas.openxmlformats.org/drawingml/2006/main" r:id="rId37" tooltip="&quot;Türk liras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urkish lira symbol 8x10px.png">
                      <a:hlinkClick r:id="rId37" tooltip="&quot;Türk lirası&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95250"/>
                    </a:xfrm>
                    <a:prstGeom prst="rect">
                      <a:avLst/>
                    </a:prstGeom>
                    <a:noFill/>
                    <a:ln>
                      <a:noFill/>
                    </a:ln>
                  </pic:spPr>
                </pic:pic>
              </a:graphicData>
            </a:graphic>
          </wp:inline>
        </w:drawing>
      </w:r>
      <w:r w:rsidRPr="00D073E5">
        <w:rPr>
          <w:rFonts w:asciiTheme="minorHAnsi" w:hAnsiTheme="minorHAnsi" w:cs="Arial"/>
          <w:sz w:val="20"/>
          <w:szCs w:val="20"/>
          <w:lang w:val="en-GB"/>
        </w:rPr>
        <w:t xml:space="preserve"> </w:t>
      </w:r>
    </w:p>
    <w:p w:rsidR="00CE5B31" w:rsidRDefault="00CE5B31" w:rsidP="00D716C0">
      <w:pPr>
        <w:pStyle w:val="NormalWeb"/>
        <w:shd w:val="clear" w:color="auto" w:fill="FFFFFF"/>
        <w:spacing w:before="0" w:beforeAutospacing="0" w:after="0" w:afterAutospacing="0" w:line="276" w:lineRule="auto"/>
        <w:jc w:val="both"/>
        <w:textAlignment w:val="baseline"/>
        <w:rPr>
          <w:rFonts w:asciiTheme="minorHAnsi" w:hAnsiTheme="minorHAnsi" w:cs="Arial"/>
          <w:sz w:val="20"/>
          <w:szCs w:val="20"/>
          <w:lang w:val="en-GB"/>
        </w:rPr>
      </w:pPr>
      <w:r w:rsidRPr="00D073E5">
        <w:rPr>
          <w:rFonts w:asciiTheme="minorHAnsi" w:hAnsiTheme="minorHAnsi" w:cs="Arial"/>
          <w:sz w:val="20"/>
          <w:szCs w:val="20"/>
          <w:lang w:val="en-GB"/>
        </w:rPr>
        <w:t xml:space="preserve">If you like to explore the city there is an application for your phone, there is also a website that you can visit. You can see the bus routes and how often they depart and arrive.   </w:t>
      </w:r>
      <w:hyperlink r:id="rId39" w:history="1">
        <w:r w:rsidRPr="00D073E5">
          <w:rPr>
            <w:rStyle w:val="Kpr"/>
            <w:rFonts w:asciiTheme="minorHAnsi" w:hAnsiTheme="minorHAnsi" w:cs="Arial"/>
            <w:sz w:val="20"/>
            <w:szCs w:val="20"/>
            <w:lang w:val="en-GB"/>
          </w:rPr>
          <w:t>http://www.iett.gov.tr/</w:t>
        </w:r>
      </w:hyperlink>
      <w:r w:rsidR="00DF7E83" w:rsidRPr="00D073E5">
        <w:rPr>
          <w:rFonts w:asciiTheme="minorHAnsi" w:hAnsiTheme="minorHAnsi" w:cs="Arial"/>
          <w:sz w:val="20"/>
          <w:szCs w:val="20"/>
          <w:lang w:val="en-GB"/>
        </w:rPr>
        <w:t xml:space="preserve"> or install</w:t>
      </w:r>
      <w:r w:rsidRPr="00D073E5">
        <w:rPr>
          <w:rFonts w:asciiTheme="minorHAnsi" w:hAnsiTheme="minorHAnsi" w:cs="Arial"/>
          <w:sz w:val="20"/>
          <w:szCs w:val="20"/>
          <w:lang w:val="en-GB"/>
        </w:rPr>
        <w:t xml:space="preserve"> İETT mobil</w:t>
      </w:r>
      <w:r w:rsidR="00773577" w:rsidRPr="00D073E5">
        <w:rPr>
          <w:rFonts w:asciiTheme="minorHAnsi" w:hAnsiTheme="minorHAnsi" w:cs="Arial"/>
          <w:sz w:val="20"/>
          <w:szCs w:val="20"/>
          <w:lang w:val="en-GB"/>
        </w:rPr>
        <w:t>e</w:t>
      </w:r>
      <w:r w:rsidR="00DF7E83" w:rsidRPr="00D073E5">
        <w:rPr>
          <w:rFonts w:asciiTheme="minorHAnsi" w:hAnsiTheme="minorHAnsi" w:cs="Arial"/>
          <w:sz w:val="20"/>
          <w:szCs w:val="20"/>
          <w:lang w:val="en-GB"/>
        </w:rPr>
        <w:t xml:space="preserve"> application</w:t>
      </w:r>
      <w:r w:rsidRPr="00D073E5">
        <w:rPr>
          <w:rFonts w:asciiTheme="minorHAnsi" w:hAnsiTheme="minorHAnsi" w:cs="Arial"/>
          <w:sz w:val="20"/>
          <w:szCs w:val="20"/>
          <w:lang w:val="en-GB"/>
        </w:rPr>
        <w:t xml:space="preserve"> </w:t>
      </w:r>
      <w:r w:rsidR="00DF7E83" w:rsidRPr="00D073E5">
        <w:rPr>
          <w:rFonts w:asciiTheme="minorHAnsi" w:hAnsiTheme="minorHAnsi" w:cs="Arial"/>
          <w:sz w:val="20"/>
          <w:szCs w:val="20"/>
          <w:lang w:val="en-GB"/>
        </w:rPr>
        <w:t>to your phone</w:t>
      </w:r>
      <w:r w:rsidRPr="00D073E5">
        <w:rPr>
          <w:rFonts w:asciiTheme="minorHAnsi" w:hAnsiTheme="minorHAnsi" w:cs="Arial"/>
          <w:sz w:val="20"/>
          <w:szCs w:val="20"/>
          <w:lang w:val="en-GB"/>
        </w:rPr>
        <w:t xml:space="preserve">. </w:t>
      </w:r>
    </w:p>
    <w:p w:rsidR="003B380F" w:rsidRPr="00D073E5" w:rsidRDefault="003B380F" w:rsidP="00D716C0">
      <w:pPr>
        <w:pStyle w:val="NormalWeb"/>
        <w:shd w:val="clear" w:color="auto" w:fill="FFFFFF"/>
        <w:spacing w:before="0" w:beforeAutospacing="0" w:after="0" w:afterAutospacing="0" w:line="276" w:lineRule="auto"/>
        <w:jc w:val="both"/>
        <w:textAlignment w:val="baseline"/>
        <w:rPr>
          <w:rFonts w:asciiTheme="minorHAnsi" w:hAnsiTheme="minorHAnsi" w:cs="Arial"/>
          <w:sz w:val="20"/>
          <w:szCs w:val="20"/>
          <w:lang w:val="en-GB"/>
        </w:rPr>
      </w:pPr>
    </w:p>
    <w:p w:rsidR="00FF291D" w:rsidRPr="00D473EB" w:rsidRDefault="00046333" w:rsidP="00D716C0">
      <w:pPr>
        <w:pStyle w:val="Balk3"/>
        <w:jc w:val="both"/>
        <w:rPr>
          <w:rFonts w:asciiTheme="minorHAnsi" w:hAnsiTheme="minorHAnsi"/>
          <w:b/>
          <w:sz w:val="20"/>
          <w:szCs w:val="20"/>
          <w:lang w:val="en-GB"/>
        </w:rPr>
      </w:pPr>
      <w:bookmarkStart w:id="10" w:name="_Toc444179594"/>
      <w:r w:rsidRPr="00D473EB">
        <w:rPr>
          <w:rFonts w:asciiTheme="minorHAnsi" w:hAnsiTheme="minorHAnsi"/>
          <w:b/>
          <w:sz w:val="20"/>
          <w:szCs w:val="20"/>
          <w:lang w:val="en-GB"/>
        </w:rPr>
        <w:t>4</w:t>
      </w:r>
      <w:r w:rsidR="00FF291D" w:rsidRPr="00D473EB">
        <w:rPr>
          <w:rFonts w:asciiTheme="minorHAnsi" w:hAnsiTheme="minorHAnsi"/>
          <w:b/>
          <w:sz w:val="20"/>
          <w:szCs w:val="20"/>
          <w:lang w:val="en-GB"/>
        </w:rPr>
        <w:t>. Museum Card (</w:t>
      </w:r>
      <w:proofErr w:type="spellStart"/>
      <w:r w:rsidR="00FF291D" w:rsidRPr="00D473EB">
        <w:rPr>
          <w:rFonts w:asciiTheme="minorHAnsi" w:hAnsiTheme="minorHAnsi"/>
          <w:b/>
          <w:sz w:val="20"/>
          <w:szCs w:val="20"/>
          <w:lang w:val="en-GB"/>
        </w:rPr>
        <w:t>Müzekart</w:t>
      </w:r>
      <w:proofErr w:type="spellEnd"/>
      <w:r w:rsidR="00FF291D" w:rsidRPr="00D473EB">
        <w:rPr>
          <w:rFonts w:asciiTheme="minorHAnsi" w:hAnsiTheme="minorHAnsi"/>
          <w:b/>
          <w:sz w:val="20"/>
          <w:szCs w:val="20"/>
          <w:lang w:val="en-GB"/>
        </w:rPr>
        <w:t>)</w:t>
      </w:r>
      <w:bookmarkEnd w:id="10"/>
    </w:p>
    <w:p w:rsidR="006A34E4" w:rsidRPr="00D073E5" w:rsidRDefault="006A34E4" w:rsidP="00D716C0">
      <w:pPr>
        <w:shd w:val="clear" w:color="auto" w:fill="FFFFFF"/>
        <w:spacing w:before="100" w:beforeAutospacing="1" w:after="0"/>
        <w:jc w:val="both"/>
        <w:rPr>
          <w:rFonts w:eastAsia="Times New Roman" w:cs="Calibri"/>
          <w:bCs/>
          <w:sz w:val="20"/>
          <w:szCs w:val="20"/>
          <w:lang w:val="en-GB" w:eastAsia="tr-TR"/>
        </w:rPr>
      </w:pPr>
      <w:r w:rsidRPr="00D073E5">
        <w:rPr>
          <w:rFonts w:eastAsia="Times New Roman" w:cs="Calibri"/>
          <w:bCs/>
          <w:sz w:val="20"/>
          <w:szCs w:val="20"/>
          <w:lang w:val="en-GB" w:eastAsia="tr-TR"/>
        </w:rPr>
        <w:t>In order to visit museums, you can buy Museum Card (</w:t>
      </w:r>
      <w:proofErr w:type="spellStart"/>
      <w:r w:rsidRPr="00D073E5">
        <w:rPr>
          <w:rFonts w:eastAsia="Times New Roman" w:cs="Calibri"/>
          <w:bCs/>
          <w:sz w:val="20"/>
          <w:szCs w:val="20"/>
          <w:lang w:val="en-GB" w:eastAsia="tr-TR"/>
        </w:rPr>
        <w:t>Müzekart</w:t>
      </w:r>
      <w:proofErr w:type="spellEnd"/>
      <w:r w:rsidRPr="00D073E5">
        <w:rPr>
          <w:rFonts w:eastAsia="Times New Roman" w:cs="Calibri"/>
          <w:bCs/>
          <w:sz w:val="20"/>
          <w:szCs w:val="20"/>
          <w:lang w:val="en-GB" w:eastAsia="tr-TR"/>
        </w:rPr>
        <w:t xml:space="preserve">) in front of </w:t>
      </w:r>
      <w:proofErr w:type="spellStart"/>
      <w:r w:rsidRPr="00D073E5">
        <w:rPr>
          <w:rFonts w:eastAsia="Times New Roman" w:cs="Calibri"/>
          <w:bCs/>
          <w:sz w:val="20"/>
          <w:szCs w:val="20"/>
          <w:lang w:val="en-GB" w:eastAsia="tr-TR"/>
        </w:rPr>
        <w:t>Topkapı</w:t>
      </w:r>
      <w:proofErr w:type="spellEnd"/>
      <w:r w:rsidRPr="00D073E5">
        <w:rPr>
          <w:rFonts w:eastAsia="Times New Roman" w:cs="Calibri"/>
          <w:bCs/>
          <w:sz w:val="20"/>
          <w:szCs w:val="20"/>
          <w:lang w:val="en-GB" w:eastAsia="tr-TR"/>
        </w:rPr>
        <w:t xml:space="preserve"> Palace, </w:t>
      </w:r>
      <w:proofErr w:type="spellStart"/>
      <w:r w:rsidRPr="00D073E5">
        <w:rPr>
          <w:rFonts w:eastAsia="Times New Roman" w:cs="Calibri"/>
          <w:bCs/>
          <w:sz w:val="20"/>
          <w:szCs w:val="20"/>
          <w:lang w:val="en-GB" w:eastAsia="tr-TR"/>
        </w:rPr>
        <w:t>Ayasofya</w:t>
      </w:r>
      <w:proofErr w:type="spellEnd"/>
      <w:r w:rsidRPr="00D073E5">
        <w:rPr>
          <w:rFonts w:eastAsia="Times New Roman" w:cs="Calibri"/>
          <w:bCs/>
          <w:sz w:val="20"/>
          <w:szCs w:val="20"/>
          <w:lang w:val="en-GB" w:eastAsia="tr-TR"/>
        </w:rPr>
        <w:t xml:space="preserve"> and İstanbul </w:t>
      </w:r>
      <w:proofErr w:type="spellStart"/>
      <w:r w:rsidRPr="00D073E5">
        <w:rPr>
          <w:rFonts w:eastAsia="Times New Roman" w:cs="Calibri"/>
          <w:bCs/>
          <w:sz w:val="20"/>
          <w:szCs w:val="20"/>
          <w:lang w:val="en-GB" w:eastAsia="tr-TR"/>
        </w:rPr>
        <w:t>Arkeoloj</w:t>
      </w:r>
      <w:r w:rsidR="009E7B19">
        <w:rPr>
          <w:rFonts w:eastAsia="Times New Roman" w:cs="Calibri"/>
          <w:bCs/>
          <w:sz w:val="20"/>
          <w:szCs w:val="20"/>
          <w:lang w:val="en-GB" w:eastAsia="tr-TR"/>
        </w:rPr>
        <w:t>i</w:t>
      </w:r>
      <w:proofErr w:type="spellEnd"/>
      <w:r w:rsidRPr="00D073E5">
        <w:rPr>
          <w:rFonts w:eastAsia="Times New Roman" w:cs="Calibri"/>
          <w:bCs/>
          <w:sz w:val="20"/>
          <w:szCs w:val="20"/>
          <w:lang w:val="en-GB" w:eastAsia="tr-TR"/>
        </w:rPr>
        <w:t xml:space="preserve"> </w:t>
      </w:r>
      <w:proofErr w:type="spellStart"/>
      <w:r w:rsidRPr="00D073E5">
        <w:rPr>
          <w:rFonts w:eastAsia="Times New Roman" w:cs="Calibri"/>
          <w:bCs/>
          <w:sz w:val="20"/>
          <w:szCs w:val="20"/>
          <w:lang w:val="en-GB" w:eastAsia="tr-TR"/>
        </w:rPr>
        <w:t>Müzesi</w:t>
      </w:r>
      <w:proofErr w:type="spellEnd"/>
      <w:r w:rsidRPr="00D073E5">
        <w:rPr>
          <w:rFonts w:eastAsia="Times New Roman" w:cs="Calibri"/>
          <w:bCs/>
          <w:sz w:val="20"/>
          <w:szCs w:val="20"/>
          <w:lang w:val="en-GB" w:eastAsia="tr-TR"/>
        </w:rPr>
        <w:t>.</w:t>
      </w:r>
      <w:r w:rsidR="00775531" w:rsidRPr="00D073E5">
        <w:rPr>
          <w:rFonts w:eastAsia="Times New Roman" w:cs="Calibri"/>
          <w:bCs/>
          <w:sz w:val="20"/>
          <w:szCs w:val="20"/>
          <w:lang w:val="en-GB" w:eastAsia="tr-TR"/>
        </w:rPr>
        <w:t xml:space="preserve"> </w:t>
      </w:r>
      <w:r w:rsidRPr="00D073E5">
        <w:rPr>
          <w:rFonts w:eastAsia="Times New Roman" w:cs="Calibri"/>
          <w:bCs/>
          <w:sz w:val="20"/>
          <w:szCs w:val="20"/>
          <w:lang w:val="en-GB" w:eastAsia="tr-TR"/>
        </w:rPr>
        <w:t xml:space="preserve">The students can buy the museum card with a 50% reduction in the fee. In order to prove that you are a student, you can show one of your student id cards, transportation cards, or a student confirmation document to the authorized person. </w:t>
      </w:r>
    </w:p>
    <w:p w:rsidR="00FF291D" w:rsidRPr="00D473EB" w:rsidRDefault="00D073E5" w:rsidP="00D716C0">
      <w:pPr>
        <w:pStyle w:val="Balk3"/>
        <w:jc w:val="both"/>
        <w:rPr>
          <w:rFonts w:asciiTheme="minorHAnsi" w:hAnsiTheme="minorHAnsi"/>
          <w:b/>
          <w:sz w:val="20"/>
          <w:szCs w:val="20"/>
          <w:lang w:val="en-GB"/>
        </w:rPr>
      </w:pPr>
      <w:bookmarkStart w:id="11" w:name="_Toc444179595"/>
      <w:r w:rsidRPr="00D473EB">
        <w:rPr>
          <w:rFonts w:asciiTheme="minorHAnsi" w:hAnsiTheme="minorHAnsi"/>
          <w:b/>
          <w:sz w:val="20"/>
          <w:szCs w:val="20"/>
          <w:lang w:val="en-GB"/>
        </w:rPr>
        <w:lastRenderedPageBreak/>
        <w:t>5</w:t>
      </w:r>
      <w:r w:rsidR="00FF291D" w:rsidRPr="00D473EB">
        <w:rPr>
          <w:rFonts w:asciiTheme="minorHAnsi" w:hAnsiTheme="minorHAnsi"/>
          <w:b/>
          <w:lang w:val="en-GB"/>
        </w:rPr>
        <w:t xml:space="preserve">. </w:t>
      </w:r>
      <w:r w:rsidR="00FF291D" w:rsidRPr="00D473EB">
        <w:rPr>
          <w:rFonts w:asciiTheme="minorHAnsi" w:hAnsiTheme="minorHAnsi"/>
          <w:b/>
          <w:sz w:val="20"/>
          <w:szCs w:val="20"/>
          <w:lang w:val="en-GB"/>
        </w:rPr>
        <w:t>Weather/Clothing</w:t>
      </w:r>
      <w:bookmarkEnd w:id="11"/>
      <w:r w:rsidR="00FF291D" w:rsidRPr="00D473EB">
        <w:rPr>
          <w:rFonts w:asciiTheme="minorHAnsi" w:hAnsiTheme="minorHAnsi"/>
          <w:b/>
          <w:sz w:val="20"/>
          <w:szCs w:val="20"/>
          <w:lang w:val="en-GB"/>
        </w:rPr>
        <w:t xml:space="preserve"> </w:t>
      </w:r>
    </w:p>
    <w:p w:rsidR="00775531" w:rsidRPr="00D073E5" w:rsidRDefault="00775531" w:rsidP="00D716C0">
      <w:pPr>
        <w:shd w:val="clear" w:color="auto" w:fill="FFFFFF"/>
        <w:spacing w:after="0"/>
        <w:jc w:val="both"/>
        <w:rPr>
          <w:rFonts w:eastAsia="Times New Roman" w:cs="Calibri"/>
          <w:bCs/>
          <w:sz w:val="20"/>
          <w:szCs w:val="20"/>
          <w:lang w:val="en-GB" w:eastAsia="tr-TR"/>
        </w:rPr>
      </w:pPr>
      <w:r w:rsidRPr="00D073E5">
        <w:rPr>
          <w:rFonts w:eastAsia="Times New Roman" w:cs="Calibri"/>
          <w:bCs/>
          <w:sz w:val="20"/>
          <w:szCs w:val="20"/>
          <w:lang w:val="en-GB" w:eastAsia="tr-TR"/>
        </w:rPr>
        <w:t xml:space="preserve">Istanbul is located between two continents and city is divided by </w:t>
      </w:r>
      <w:proofErr w:type="spellStart"/>
      <w:r w:rsidRPr="00D073E5">
        <w:rPr>
          <w:rFonts w:eastAsia="Times New Roman" w:cs="Calibri"/>
          <w:bCs/>
          <w:sz w:val="20"/>
          <w:szCs w:val="20"/>
          <w:lang w:val="en-GB" w:eastAsia="tr-TR"/>
        </w:rPr>
        <w:t>Bosphorus</w:t>
      </w:r>
      <w:proofErr w:type="spellEnd"/>
      <w:r w:rsidRPr="00D073E5">
        <w:rPr>
          <w:rFonts w:eastAsia="Times New Roman" w:cs="Calibri"/>
          <w:bCs/>
          <w:sz w:val="20"/>
          <w:szCs w:val="20"/>
          <w:lang w:val="en-GB" w:eastAsia="tr-TR"/>
        </w:rPr>
        <w:t xml:space="preserve"> Strait which lets air streams from Balkans, Siberia and Marmara (south). Maybe that's why locals say; you can never trust Istanbul weather. Although dates differ from year to year, you can enjoy four seasons in Istanbul.</w:t>
      </w:r>
    </w:p>
    <w:p w:rsidR="00775531" w:rsidRPr="00D073E5" w:rsidRDefault="00775531" w:rsidP="00D716C0">
      <w:pPr>
        <w:shd w:val="clear" w:color="auto" w:fill="FFFFFF"/>
        <w:spacing w:after="0"/>
        <w:jc w:val="both"/>
        <w:rPr>
          <w:rFonts w:eastAsia="Times New Roman" w:cs="Calibri"/>
          <w:bCs/>
          <w:sz w:val="20"/>
          <w:szCs w:val="20"/>
          <w:lang w:val="en-GB" w:eastAsia="tr-TR"/>
        </w:rPr>
      </w:pPr>
      <w:r w:rsidRPr="00D073E5">
        <w:rPr>
          <w:rFonts w:eastAsia="Times New Roman" w:cs="Calibri"/>
          <w:b/>
          <w:bCs/>
          <w:sz w:val="20"/>
          <w:szCs w:val="20"/>
          <w:lang w:val="en-GB" w:eastAsia="tr-TR"/>
        </w:rPr>
        <w:t>Spring:</w:t>
      </w:r>
      <w:r w:rsidR="00932DD8" w:rsidRPr="00D073E5">
        <w:rPr>
          <w:rFonts w:eastAsia="Times New Roman" w:cs="Calibri"/>
          <w:bCs/>
          <w:sz w:val="20"/>
          <w:szCs w:val="20"/>
          <w:lang w:val="en-GB" w:eastAsia="tr-TR"/>
        </w:rPr>
        <w:t xml:space="preserve"> </w:t>
      </w:r>
      <w:r w:rsidRPr="00D073E5">
        <w:rPr>
          <w:rFonts w:eastAsia="Times New Roman" w:cs="Calibri"/>
          <w:bCs/>
          <w:sz w:val="20"/>
          <w:szCs w:val="20"/>
          <w:lang w:val="en-GB" w:eastAsia="tr-TR"/>
        </w:rPr>
        <w:t xml:space="preserve">Starting from end of March, temperatures increase significantly. During day time averages at 20' C but nights are colder around 15' C. Tulip blossom time is around </w:t>
      </w:r>
      <w:r w:rsidR="009B7F8B" w:rsidRPr="00D073E5">
        <w:rPr>
          <w:rFonts w:eastAsia="Times New Roman" w:cs="Calibri"/>
          <w:bCs/>
          <w:sz w:val="20"/>
          <w:szCs w:val="20"/>
          <w:lang w:val="en-GB" w:eastAsia="tr-TR"/>
        </w:rPr>
        <w:t>mid-April</w:t>
      </w:r>
      <w:r w:rsidRPr="00D073E5">
        <w:rPr>
          <w:rFonts w:eastAsia="Times New Roman" w:cs="Calibri"/>
          <w:bCs/>
          <w:sz w:val="20"/>
          <w:szCs w:val="20"/>
          <w:lang w:val="en-GB" w:eastAsia="tr-TR"/>
        </w:rPr>
        <w:t xml:space="preserve"> which is an indicator for spring. Rains are common and night temperatures are cooler than day time. Don't forget umbrellas and rain coats and get prepared for winds. You'll probably need a jackets or light coat.</w:t>
      </w:r>
    </w:p>
    <w:p w:rsidR="00775531" w:rsidRPr="00D073E5" w:rsidRDefault="00775531" w:rsidP="00D716C0">
      <w:pPr>
        <w:shd w:val="clear" w:color="auto" w:fill="FFFFFF"/>
        <w:spacing w:after="0"/>
        <w:jc w:val="both"/>
        <w:rPr>
          <w:rFonts w:eastAsia="Times New Roman" w:cs="Calibri"/>
          <w:bCs/>
          <w:sz w:val="20"/>
          <w:szCs w:val="20"/>
          <w:lang w:val="en-GB" w:eastAsia="tr-TR"/>
        </w:rPr>
      </w:pPr>
      <w:r w:rsidRPr="00D073E5">
        <w:rPr>
          <w:rFonts w:eastAsia="Times New Roman" w:cs="Calibri"/>
          <w:b/>
          <w:bCs/>
          <w:sz w:val="20"/>
          <w:szCs w:val="20"/>
          <w:lang w:val="en-GB" w:eastAsia="tr-TR"/>
        </w:rPr>
        <w:t>Summer</w:t>
      </w:r>
      <w:r w:rsidRPr="00D073E5">
        <w:rPr>
          <w:rFonts w:eastAsia="Times New Roman" w:cs="Calibri"/>
          <w:bCs/>
          <w:sz w:val="20"/>
          <w:szCs w:val="20"/>
          <w:lang w:val="en-GB" w:eastAsia="tr-TR"/>
        </w:rPr>
        <w:t>:</w:t>
      </w:r>
      <w:r w:rsidR="00932DD8" w:rsidRPr="00D073E5">
        <w:rPr>
          <w:rFonts w:eastAsia="Times New Roman" w:cs="Calibri"/>
          <w:bCs/>
          <w:sz w:val="20"/>
          <w:szCs w:val="20"/>
          <w:lang w:val="en-GB" w:eastAsia="tr-TR"/>
        </w:rPr>
        <w:t xml:space="preserve"> </w:t>
      </w:r>
      <w:r w:rsidRPr="00D073E5">
        <w:rPr>
          <w:rFonts w:eastAsia="Times New Roman" w:cs="Calibri"/>
          <w:bCs/>
          <w:sz w:val="20"/>
          <w:szCs w:val="20"/>
          <w:lang w:val="en-GB" w:eastAsia="tr-TR"/>
        </w:rPr>
        <w:t xml:space="preserve">Generally starting from July, </w:t>
      </w:r>
      <w:r w:rsidR="0017455A" w:rsidRPr="00D073E5">
        <w:rPr>
          <w:rFonts w:eastAsia="Times New Roman" w:cs="Calibri"/>
          <w:bCs/>
          <w:sz w:val="20"/>
          <w:szCs w:val="20"/>
          <w:lang w:val="en-GB" w:eastAsia="tr-TR"/>
        </w:rPr>
        <w:t>weather</w:t>
      </w:r>
      <w:r w:rsidRPr="00D073E5">
        <w:rPr>
          <w:rFonts w:eastAsia="Times New Roman" w:cs="Calibri"/>
          <w:bCs/>
          <w:sz w:val="20"/>
          <w:szCs w:val="20"/>
          <w:lang w:val="en-GB" w:eastAsia="tr-TR"/>
        </w:rPr>
        <w:t xml:space="preserve"> is hot and humid. </w:t>
      </w:r>
      <w:r w:rsidR="009B7F8B" w:rsidRPr="00D073E5">
        <w:rPr>
          <w:rFonts w:eastAsia="Times New Roman" w:cs="Calibri"/>
          <w:bCs/>
          <w:sz w:val="20"/>
          <w:szCs w:val="20"/>
          <w:lang w:val="en-GB" w:eastAsia="tr-TR"/>
        </w:rPr>
        <w:t>It is</w:t>
      </w:r>
      <w:r w:rsidRPr="00D073E5">
        <w:rPr>
          <w:rFonts w:eastAsia="Times New Roman" w:cs="Calibri"/>
          <w:bCs/>
          <w:sz w:val="20"/>
          <w:szCs w:val="20"/>
          <w:lang w:val="en-GB" w:eastAsia="tr-TR"/>
        </w:rPr>
        <w:t xml:space="preserve"> holiday season and most </w:t>
      </w:r>
      <w:proofErr w:type="spellStart"/>
      <w:r w:rsidRPr="00D073E5">
        <w:rPr>
          <w:rFonts w:eastAsia="Times New Roman" w:cs="Calibri"/>
          <w:bCs/>
          <w:sz w:val="20"/>
          <w:szCs w:val="20"/>
          <w:lang w:val="en-GB" w:eastAsia="tr-TR"/>
        </w:rPr>
        <w:t>Istanbullers</w:t>
      </w:r>
      <w:proofErr w:type="spellEnd"/>
      <w:r w:rsidRPr="00D073E5">
        <w:rPr>
          <w:rFonts w:eastAsia="Times New Roman" w:cs="Calibri"/>
          <w:bCs/>
          <w:sz w:val="20"/>
          <w:szCs w:val="20"/>
          <w:lang w:val="en-GB" w:eastAsia="tr-TR"/>
        </w:rPr>
        <w:t xml:space="preserve"> leave city for vacation. Light layers of clothing are perfect for this time of year</w:t>
      </w:r>
      <w:r w:rsidR="00932DD8" w:rsidRPr="00D073E5">
        <w:rPr>
          <w:rFonts w:eastAsia="Times New Roman" w:cs="Calibri"/>
          <w:bCs/>
          <w:sz w:val="20"/>
          <w:szCs w:val="20"/>
          <w:lang w:val="en-GB" w:eastAsia="tr-TR"/>
        </w:rPr>
        <w:t xml:space="preserve">. </w:t>
      </w:r>
      <w:r w:rsidRPr="00D073E5">
        <w:rPr>
          <w:rFonts w:eastAsia="Times New Roman" w:cs="Calibri"/>
          <w:bCs/>
          <w:sz w:val="20"/>
          <w:szCs w:val="20"/>
          <w:lang w:val="en-GB" w:eastAsia="tr-TR"/>
        </w:rPr>
        <w:t xml:space="preserve">In July and August day temperatures are over 30' C and you can feel it much more combined with humidity. </w:t>
      </w:r>
      <w:proofErr w:type="spellStart"/>
      <w:r w:rsidR="0017455A" w:rsidRPr="00D073E5">
        <w:rPr>
          <w:rFonts w:eastAsia="Times New Roman" w:cs="Calibri"/>
          <w:bCs/>
          <w:sz w:val="20"/>
          <w:szCs w:val="20"/>
          <w:lang w:val="en-GB" w:eastAsia="tr-TR"/>
        </w:rPr>
        <w:t>Bosphorus</w:t>
      </w:r>
      <w:proofErr w:type="spellEnd"/>
      <w:r w:rsidRPr="00D073E5">
        <w:rPr>
          <w:rFonts w:eastAsia="Times New Roman" w:cs="Calibri"/>
          <w:bCs/>
          <w:sz w:val="20"/>
          <w:szCs w:val="20"/>
          <w:lang w:val="en-GB" w:eastAsia="tr-TR"/>
        </w:rPr>
        <w:t xml:space="preserve"> bank is most popular area for summer offering breezes.</w:t>
      </w:r>
    </w:p>
    <w:p w:rsidR="00705EA7" w:rsidRPr="00D073E5" w:rsidRDefault="00705EA7" w:rsidP="00D716C0">
      <w:pPr>
        <w:shd w:val="clear" w:color="auto" w:fill="FFFFFF"/>
        <w:spacing w:after="0"/>
        <w:jc w:val="both"/>
        <w:rPr>
          <w:rFonts w:eastAsia="Times New Roman" w:cs="Calibri"/>
          <w:bCs/>
          <w:lang w:val="en-GB" w:eastAsia="tr-TR"/>
        </w:rPr>
      </w:pPr>
    </w:p>
    <w:p w:rsidR="00BD3827" w:rsidRPr="00D073E5" w:rsidRDefault="00BD3827" w:rsidP="00D716C0">
      <w:pPr>
        <w:shd w:val="clear" w:color="auto" w:fill="FFFFFF"/>
        <w:spacing w:after="0"/>
        <w:jc w:val="both"/>
        <w:rPr>
          <w:rFonts w:eastAsia="Times New Roman" w:cs="Calibri"/>
          <w:bCs/>
          <w:lang w:val="en-GB" w:eastAsia="tr-TR"/>
        </w:rPr>
      </w:pPr>
      <w:r w:rsidRPr="00D073E5">
        <w:rPr>
          <w:rFonts w:cs="Calibri"/>
          <w:bCs/>
          <w:noProof/>
          <w:lang w:eastAsia="tr-TR"/>
        </w:rPr>
        <w:drawing>
          <wp:inline distT="0" distB="0" distL="0" distR="0" wp14:anchorId="57B225B2" wp14:editId="685D036A">
            <wp:extent cx="5760720" cy="1904365"/>
            <wp:effectExtent l="0" t="0" r="0" b="635"/>
            <wp:docPr id="1" name="Resim 1" descr="C:\Users\Pencere\Desktop\average-temperature-turkey-istan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ncere\Desktop\average-temperature-turkey-istanbu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1904365"/>
                    </a:xfrm>
                    <a:prstGeom prst="rect">
                      <a:avLst/>
                    </a:prstGeom>
                    <a:noFill/>
                    <a:ln>
                      <a:noFill/>
                    </a:ln>
                  </pic:spPr>
                </pic:pic>
              </a:graphicData>
            </a:graphic>
          </wp:inline>
        </w:drawing>
      </w:r>
    </w:p>
    <w:p w:rsidR="00775531" w:rsidRPr="00D073E5" w:rsidRDefault="00775531" w:rsidP="00D716C0">
      <w:pPr>
        <w:shd w:val="clear" w:color="auto" w:fill="FFFFFF"/>
        <w:spacing w:after="0"/>
        <w:jc w:val="both"/>
        <w:rPr>
          <w:rFonts w:eastAsia="Times New Roman" w:cs="Calibri"/>
          <w:bCs/>
          <w:sz w:val="20"/>
          <w:szCs w:val="20"/>
          <w:lang w:val="en-GB" w:eastAsia="tr-TR"/>
        </w:rPr>
      </w:pPr>
      <w:r w:rsidRPr="00D073E5">
        <w:rPr>
          <w:rFonts w:eastAsia="Times New Roman" w:cs="Calibri"/>
          <w:b/>
          <w:bCs/>
          <w:sz w:val="20"/>
          <w:szCs w:val="20"/>
          <w:lang w:val="en-GB" w:eastAsia="tr-TR"/>
        </w:rPr>
        <w:t>Autumn</w:t>
      </w:r>
      <w:r w:rsidRPr="00D073E5">
        <w:rPr>
          <w:rFonts w:eastAsia="Times New Roman" w:cs="Calibri"/>
          <w:bCs/>
          <w:sz w:val="20"/>
          <w:szCs w:val="20"/>
          <w:lang w:val="en-GB" w:eastAsia="tr-TR"/>
        </w:rPr>
        <w:t>:</w:t>
      </w:r>
      <w:r w:rsidR="00932DD8" w:rsidRPr="00D073E5">
        <w:rPr>
          <w:rFonts w:eastAsia="Times New Roman" w:cs="Calibri"/>
          <w:bCs/>
          <w:sz w:val="20"/>
          <w:szCs w:val="20"/>
          <w:lang w:val="en-GB" w:eastAsia="tr-TR"/>
        </w:rPr>
        <w:t xml:space="preserve"> </w:t>
      </w:r>
      <w:r w:rsidRPr="00D073E5">
        <w:rPr>
          <w:rFonts w:eastAsia="Times New Roman" w:cs="Calibri"/>
          <w:bCs/>
          <w:sz w:val="20"/>
          <w:szCs w:val="20"/>
          <w:lang w:val="en-GB" w:eastAsia="tr-TR"/>
        </w:rPr>
        <w:t xml:space="preserve">Temperatures do not decrease rapidly, in September and </w:t>
      </w:r>
      <w:r w:rsidR="0017455A" w:rsidRPr="00D073E5">
        <w:rPr>
          <w:rFonts w:eastAsia="Times New Roman" w:cs="Calibri"/>
          <w:bCs/>
          <w:sz w:val="20"/>
          <w:szCs w:val="20"/>
          <w:lang w:val="en-GB" w:eastAsia="tr-TR"/>
        </w:rPr>
        <w:t>October</w:t>
      </w:r>
      <w:r w:rsidRPr="00D073E5">
        <w:rPr>
          <w:rFonts w:eastAsia="Times New Roman" w:cs="Calibri"/>
          <w:bCs/>
          <w:sz w:val="20"/>
          <w:szCs w:val="20"/>
          <w:lang w:val="en-GB" w:eastAsia="tr-TR"/>
        </w:rPr>
        <w:t xml:space="preserve"> you can still enjoy good weather most of days. Cloudy days or light rains are common and maybe you can consider a jacket for nights. In early November, the temperatures start to fall significantly but it</w:t>
      </w:r>
      <w:r w:rsidR="0017455A" w:rsidRPr="00D073E5">
        <w:rPr>
          <w:rFonts w:eastAsia="Times New Roman" w:cs="Calibri"/>
          <w:bCs/>
          <w:sz w:val="20"/>
          <w:szCs w:val="20"/>
          <w:lang w:val="en-GB" w:eastAsia="tr-TR"/>
        </w:rPr>
        <w:t>’</w:t>
      </w:r>
      <w:r w:rsidRPr="00D073E5">
        <w:rPr>
          <w:rFonts w:eastAsia="Times New Roman" w:cs="Calibri"/>
          <w:bCs/>
          <w:sz w:val="20"/>
          <w:szCs w:val="20"/>
          <w:lang w:val="en-GB" w:eastAsia="tr-TR"/>
        </w:rPr>
        <w:t>s early for storms or snow.</w:t>
      </w:r>
    </w:p>
    <w:p w:rsidR="00775531" w:rsidRPr="00D073E5" w:rsidRDefault="00775531" w:rsidP="00D716C0">
      <w:pPr>
        <w:shd w:val="clear" w:color="auto" w:fill="FFFFFF"/>
        <w:spacing w:after="0"/>
        <w:jc w:val="both"/>
        <w:rPr>
          <w:rFonts w:eastAsia="Times New Roman" w:cs="Calibri"/>
          <w:bCs/>
          <w:sz w:val="20"/>
          <w:szCs w:val="20"/>
          <w:lang w:val="en-GB" w:eastAsia="tr-TR"/>
        </w:rPr>
      </w:pPr>
      <w:r w:rsidRPr="00D073E5">
        <w:rPr>
          <w:rFonts w:eastAsia="Times New Roman" w:cs="Calibri"/>
          <w:b/>
          <w:bCs/>
          <w:sz w:val="20"/>
          <w:szCs w:val="20"/>
          <w:lang w:val="en-GB" w:eastAsia="tr-TR"/>
        </w:rPr>
        <w:t>Winter</w:t>
      </w:r>
      <w:r w:rsidRPr="00D073E5">
        <w:rPr>
          <w:rFonts w:eastAsia="Times New Roman" w:cs="Calibri"/>
          <w:bCs/>
          <w:sz w:val="20"/>
          <w:szCs w:val="20"/>
          <w:lang w:val="en-GB" w:eastAsia="tr-TR"/>
        </w:rPr>
        <w:t>:</w:t>
      </w:r>
      <w:r w:rsidR="00932DD8" w:rsidRPr="00D073E5">
        <w:rPr>
          <w:rFonts w:eastAsia="Times New Roman" w:cs="Calibri"/>
          <w:bCs/>
          <w:sz w:val="20"/>
          <w:szCs w:val="20"/>
          <w:lang w:val="en-GB" w:eastAsia="tr-TR"/>
        </w:rPr>
        <w:t xml:space="preserve"> </w:t>
      </w:r>
      <w:r w:rsidRPr="00D073E5">
        <w:rPr>
          <w:rFonts w:eastAsia="Times New Roman" w:cs="Calibri"/>
          <w:bCs/>
          <w:sz w:val="20"/>
          <w:szCs w:val="20"/>
          <w:lang w:val="en-GB" w:eastAsia="tr-TR"/>
        </w:rPr>
        <w:t>Starting from December till March</w:t>
      </w:r>
      <w:r w:rsidR="0017455A" w:rsidRPr="00D073E5">
        <w:rPr>
          <w:rFonts w:eastAsia="Times New Roman" w:cs="Calibri"/>
          <w:bCs/>
          <w:sz w:val="20"/>
          <w:szCs w:val="20"/>
          <w:lang w:val="en-GB" w:eastAsia="tr-TR"/>
        </w:rPr>
        <w:t> temperatures</w:t>
      </w:r>
      <w:r w:rsidRPr="00D073E5">
        <w:rPr>
          <w:rFonts w:eastAsia="Times New Roman" w:cs="Calibri"/>
          <w:bCs/>
          <w:sz w:val="20"/>
          <w:szCs w:val="20"/>
          <w:lang w:val="en-GB" w:eastAsia="tr-TR"/>
        </w:rPr>
        <w:t xml:space="preserve"> are around 5-10' C. Although it</w:t>
      </w:r>
      <w:r w:rsidR="0017455A" w:rsidRPr="00D073E5">
        <w:rPr>
          <w:rFonts w:eastAsia="Times New Roman" w:cs="Calibri"/>
          <w:bCs/>
          <w:sz w:val="20"/>
          <w:szCs w:val="20"/>
          <w:lang w:val="en-GB" w:eastAsia="tr-TR"/>
        </w:rPr>
        <w:t>’</w:t>
      </w:r>
      <w:r w:rsidRPr="00D073E5">
        <w:rPr>
          <w:rFonts w:eastAsia="Times New Roman" w:cs="Calibri"/>
          <w:bCs/>
          <w:sz w:val="20"/>
          <w:szCs w:val="20"/>
          <w:lang w:val="en-GB" w:eastAsia="tr-TR"/>
        </w:rPr>
        <w:t xml:space="preserve">s not common for Istanbul, get </w:t>
      </w:r>
      <w:r w:rsidR="00D073E5" w:rsidRPr="00D073E5">
        <w:rPr>
          <w:rFonts w:eastAsia="Times New Roman" w:cs="Calibri"/>
          <w:bCs/>
          <w:sz w:val="20"/>
          <w:szCs w:val="20"/>
          <w:lang w:val="en-GB" w:eastAsia="tr-TR"/>
        </w:rPr>
        <w:t>prepared</w:t>
      </w:r>
      <w:r w:rsidRPr="00D073E5">
        <w:rPr>
          <w:rFonts w:eastAsia="Times New Roman" w:cs="Calibri"/>
          <w:bCs/>
          <w:sz w:val="20"/>
          <w:szCs w:val="20"/>
          <w:lang w:val="en-GB" w:eastAsia="tr-TR"/>
        </w:rPr>
        <w:t xml:space="preserve"> for (-) degrees C in some days. Snow and strong winds negatively affect city transportation especially ferries. People prefer shopping malls or covered areas in this season except New Year's </w:t>
      </w:r>
      <w:r w:rsidR="009B7F8B" w:rsidRPr="00D073E5">
        <w:rPr>
          <w:rFonts w:eastAsia="Times New Roman" w:cs="Calibri"/>
          <w:bCs/>
          <w:sz w:val="20"/>
          <w:szCs w:val="20"/>
          <w:lang w:val="en-GB" w:eastAsia="tr-TR"/>
        </w:rPr>
        <w:t>Eve</w:t>
      </w:r>
      <w:r w:rsidRPr="00D073E5">
        <w:rPr>
          <w:rFonts w:eastAsia="Times New Roman" w:cs="Calibri"/>
          <w:bCs/>
          <w:sz w:val="20"/>
          <w:szCs w:val="20"/>
          <w:lang w:val="en-GB" w:eastAsia="tr-TR"/>
        </w:rPr>
        <w:t>. Unluckily it didn't snow for plenty of years on that day but there are streets parties on that day forgetting cold weather.</w:t>
      </w:r>
    </w:p>
    <w:p w:rsidR="00932DD8" w:rsidRPr="00D073E5" w:rsidRDefault="00932DD8" w:rsidP="00D716C0">
      <w:pPr>
        <w:pStyle w:val="NormalWeb"/>
        <w:shd w:val="clear" w:color="auto" w:fill="FFFFFF"/>
        <w:spacing w:before="0" w:beforeAutospacing="0" w:after="0" w:afterAutospacing="0" w:line="276" w:lineRule="auto"/>
        <w:jc w:val="both"/>
        <w:textAlignment w:val="baseline"/>
        <w:rPr>
          <w:rFonts w:asciiTheme="minorHAnsi" w:hAnsiTheme="minorHAnsi" w:cs="Calibri"/>
          <w:bCs/>
          <w:sz w:val="20"/>
          <w:szCs w:val="20"/>
          <w:lang w:val="en-GB"/>
        </w:rPr>
      </w:pPr>
      <w:r w:rsidRPr="00D073E5">
        <w:rPr>
          <w:rFonts w:asciiTheme="minorHAnsi" w:hAnsiTheme="minorHAnsi" w:cs="Calibri"/>
          <w:bCs/>
          <w:noProof/>
          <w:sz w:val="20"/>
          <w:szCs w:val="20"/>
        </w:rPr>
        <w:drawing>
          <wp:inline distT="0" distB="0" distL="0" distR="0" wp14:anchorId="5358ECF9" wp14:editId="1587E2C7">
            <wp:extent cx="5760720" cy="1904741"/>
            <wp:effectExtent l="0" t="0" r="0" b="635"/>
            <wp:docPr id="2" name="Resim 2" descr="C:\Users\Pencere\Desktop\average-raindays-turkey-istan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ncere\Desktop\average-raindays-turkey-istanbu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1904741"/>
                    </a:xfrm>
                    <a:prstGeom prst="rect">
                      <a:avLst/>
                    </a:prstGeom>
                    <a:noFill/>
                    <a:ln>
                      <a:noFill/>
                    </a:ln>
                  </pic:spPr>
                </pic:pic>
              </a:graphicData>
            </a:graphic>
          </wp:inline>
        </w:drawing>
      </w:r>
    </w:p>
    <w:p w:rsidR="00FF291D" w:rsidRPr="00D473EB" w:rsidRDefault="00046333" w:rsidP="00D716C0">
      <w:pPr>
        <w:pStyle w:val="Balk3"/>
        <w:jc w:val="both"/>
        <w:rPr>
          <w:rFonts w:asciiTheme="minorHAnsi" w:eastAsia="Times New Roman" w:hAnsiTheme="minorHAnsi"/>
          <w:b/>
          <w:sz w:val="20"/>
          <w:szCs w:val="20"/>
          <w:lang w:val="en-GB" w:eastAsia="tr-TR"/>
        </w:rPr>
      </w:pPr>
      <w:bookmarkStart w:id="12" w:name="_Toc444179596"/>
      <w:r w:rsidRPr="00D473EB">
        <w:rPr>
          <w:rFonts w:asciiTheme="minorHAnsi" w:eastAsia="Times New Roman" w:hAnsiTheme="minorHAnsi"/>
          <w:b/>
          <w:sz w:val="20"/>
          <w:szCs w:val="20"/>
          <w:lang w:val="en-GB" w:eastAsia="tr-TR"/>
        </w:rPr>
        <w:t>6</w:t>
      </w:r>
      <w:r w:rsidR="00FF291D" w:rsidRPr="00D473EB">
        <w:rPr>
          <w:rFonts w:asciiTheme="minorHAnsi" w:eastAsia="Times New Roman" w:hAnsiTheme="minorHAnsi"/>
          <w:b/>
          <w:sz w:val="20"/>
          <w:szCs w:val="20"/>
          <w:lang w:val="en-GB" w:eastAsia="tr-TR"/>
        </w:rPr>
        <w:t>. Shopping Places/Hours</w:t>
      </w:r>
      <w:bookmarkEnd w:id="12"/>
    </w:p>
    <w:p w:rsidR="00FF291D" w:rsidRPr="00D073E5" w:rsidRDefault="00932DD8" w:rsidP="00D716C0">
      <w:pPr>
        <w:pStyle w:val="NormalWeb"/>
        <w:shd w:val="clear" w:color="auto" w:fill="FFFFFF"/>
        <w:spacing w:before="0" w:beforeAutospacing="0" w:after="0" w:afterAutospacing="0" w:line="276" w:lineRule="auto"/>
        <w:textAlignment w:val="baseline"/>
        <w:rPr>
          <w:rFonts w:asciiTheme="minorHAnsi" w:hAnsiTheme="minorHAnsi"/>
          <w:b/>
          <w:sz w:val="20"/>
          <w:szCs w:val="20"/>
          <w:lang w:val="en-GB"/>
        </w:rPr>
      </w:pPr>
      <w:r w:rsidRPr="00D073E5">
        <w:rPr>
          <w:rFonts w:asciiTheme="minorHAnsi" w:hAnsiTheme="minorHAnsi" w:cs="Calibri"/>
          <w:bCs/>
          <w:sz w:val="20"/>
          <w:szCs w:val="20"/>
          <w:lang w:val="en-GB"/>
        </w:rPr>
        <w:t xml:space="preserve">As home of The Grand Bazaar the world’s largest covered markets in the world with more than 58 streets and 4,000 shops, Istanbul World’s only Metropolis </w:t>
      </w:r>
      <w:r w:rsidR="00D073E5" w:rsidRPr="00D073E5">
        <w:rPr>
          <w:rFonts w:asciiTheme="minorHAnsi" w:hAnsiTheme="minorHAnsi" w:cs="Calibri"/>
          <w:bCs/>
          <w:sz w:val="20"/>
          <w:szCs w:val="20"/>
          <w:lang w:val="en-GB"/>
        </w:rPr>
        <w:t>on</w:t>
      </w:r>
      <w:r w:rsidRPr="00D073E5">
        <w:rPr>
          <w:rFonts w:asciiTheme="minorHAnsi" w:hAnsiTheme="minorHAnsi" w:cs="Calibri"/>
          <w:bCs/>
          <w:sz w:val="20"/>
          <w:szCs w:val="20"/>
          <w:lang w:val="en-GB"/>
        </w:rPr>
        <w:t xml:space="preserve"> Two Continents does not only maintains the monumental state of the bazaar, but also makes it a palace for shopping. Besides open bazaars </w:t>
      </w:r>
      <w:r w:rsidR="002D6B0C" w:rsidRPr="00D073E5">
        <w:rPr>
          <w:rFonts w:asciiTheme="minorHAnsi" w:hAnsiTheme="minorHAnsi" w:cs="Calibri"/>
          <w:bCs/>
          <w:sz w:val="20"/>
          <w:szCs w:val="20"/>
          <w:lang w:val="en-GB"/>
        </w:rPr>
        <w:t xml:space="preserve">like Grand and Spice Bazaar, there are many gorgeous streets like </w:t>
      </w:r>
      <w:proofErr w:type="spellStart"/>
      <w:r w:rsidR="002D6B0C" w:rsidRPr="00D073E5">
        <w:rPr>
          <w:rFonts w:asciiTheme="minorHAnsi" w:hAnsiTheme="minorHAnsi" w:cs="Calibri"/>
          <w:bCs/>
          <w:sz w:val="20"/>
          <w:szCs w:val="20"/>
          <w:lang w:val="en-GB"/>
        </w:rPr>
        <w:t>İstiklal</w:t>
      </w:r>
      <w:proofErr w:type="spellEnd"/>
      <w:r w:rsidR="002D6B0C" w:rsidRPr="00D073E5">
        <w:rPr>
          <w:rFonts w:asciiTheme="minorHAnsi" w:hAnsiTheme="minorHAnsi" w:cs="Calibri"/>
          <w:bCs/>
          <w:sz w:val="20"/>
          <w:szCs w:val="20"/>
          <w:lang w:val="en-GB"/>
        </w:rPr>
        <w:t xml:space="preserve"> and </w:t>
      </w:r>
      <w:proofErr w:type="spellStart"/>
      <w:r w:rsidR="002D6B0C" w:rsidRPr="00D073E5">
        <w:rPr>
          <w:rFonts w:asciiTheme="minorHAnsi" w:hAnsiTheme="minorHAnsi" w:cs="Calibri"/>
          <w:bCs/>
          <w:sz w:val="20"/>
          <w:szCs w:val="20"/>
          <w:lang w:val="en-GB"/>
        </w:rPr>
        <w:t>Bağdat</w:t>
      </w:r>
      <w:proofErr w:type="spellEnd"/>
      <w:r w:rsidR="002D6B0C" w:rsidRPr="00D073E5">
        <w:rPr>
          <w:rFonts w:asciiTheme="minorHAnsi" w:hAnsiTheme="minorHAnsi" w:cs="Calibri"/>
          <w:bCs/>
          <w:sz w:val="20"/>
          <w:szCs w:val="20"/>
          <w:lang w:val="en-GB"/>
        </w:rPr>
        <w:t xml:space="preserve"> Street. Moreover </w:t>
      </w:r>
      <w:r w:rsidRPr="00D073E5">
        <w:rPr>
          <w:rFonts w:asciiTheme="minorHAnsi" w:hAnsiTheme="minorHAnsi" w:cs="Calibri"/>
          <w:bCs/>
          <w:sz w:val="20"/>
          <w:szCs w:val="20"/>
          <w:lang w:val="en-GB"/>
        </w:rPr>
        <w:t xml:space="preserve">almost every </w:t>
      </w:r>
      <w:r w:rsidR="009B7F8B" w:rsidRPr="00D073E5">
        <w:rPr>
          <w:rFonts w:asciiTheme="minorHAnsi" w:hAnsiTheme="minorHAnsi" w:cs="Calibri"/>
          <w:bCs/>
          <w:sz w:val="20"/>
          <w:szCs w:val="20"/>
          <w:lang w:val="en-GB"/>
        </w:rPr>
        <w:t>neighbourhood</w:t>
      </w:r>
      <w:r w:rsidRPr="00D073E5">
        <w:rPr>
          <w:rFonts w:asciiTheme="minorHAnsi" w:hAnsiTheme="minorHAnsi" w:cs="Calibri"/>
          <w:bCs/>
          <w:sz w:val="20"/>
          <w:szCs w:val="20"/>
          <w:lang w:val="en-GB"/>
        </w:rPr>
        <w:t xml:space="preserve"> has at least one mall</w:t>
      </w:r>
      <w:r w:rsidR="002D6B0C" w:rsidRPr="00D073E5">
        <w:rPr>
          <w:rFonts w:asciiTheme="minorHAnsi" w:hAnsiTheme="minorHAnsi" w:cs="Calibri"/>
          <w:bCs/>
          <w:sz w:val="20"/>
          <w:szCs w:val="20"/>
          <w:lang w:val="en-GB"/>
        </w:rPr>
        <w:t xml:space="preserve"> of which ae very popular like Mall of Istanbul, </w:t>
      </w:r>
      <w:proofErr w:type="spellStart"/>
      <w:r w:rsidR="002D6B0C" w:rsidRPr="00D073E5">
        <w:rPr>
          <w:rFonts w:asciiTheme="minorHAnsi" w:hAnsiTheme="minorHAnsi" w:cs="Calibri"/>
          <w:bCs/>
          <w:sz w:val="20"/>
          <w:szCs w:val="20"/>
          <w:lang w:val="en-GB"/>
        </w:rPr>
        <w:t>İstinye</w:t>
      </w:r>
      <w:proofErr w:type="spellEnd"/>
      <w:r w:rsidR="002D6B0C" w:rsidRPr="00D073E5">
        <w:rPr>
          <w:rFonts w:asciiTheme="minorHAnsi" w:hAnsiTheme="minorHAnsi" w:cs="Calibri"/>
          <w:bCs/>
          <w:sz w:val="20"/>
          <w:szCs w:val="20"/>
          <w:lang w:val="en-GB"/>
        </w:rPr>
        <w:t xml:space="preserve"> Park, </w:t>
      </w:r>
      <w:proofErr w:type="spellStart"/>
      <w:proofErr w:type="gramStart"/>
      <w:r w:rsidR="002D6B0C" w:rsidRPr="00D073E5">
        <w:rPr>
          <w:rFonts w:asciiTheme="minorHAnsi" w:hAnsiTheme="minorHAnsi" w:cs="Calibri"/>
          <w:bCs/>
          <w:sz w:val="20"/>
          <w:szCs w:val="20"/>
          <w:lang w:val="en-GB"/>
        </w:rPr>
        <w:t>Ak</w:t>
      </w:r>
      <w:proofErr w:type="spellEnd"/>
      <w:proofErr w:type="gramEnd"/>
      <w:r w:rsidR="002D6B0C" w:rsidRPr="00D073E5">
        <w:rPr>
          <w:rFonts w:asciiTheme="minorHAnsi" w:hAnsiTheme="minorHAnsi" w:cs="Calibri"/>
          <w:bCs/>
          <w:sz w:val="20"/>
          <w:szCs w:val="20"/>
          <w:lang w:val="en-GB"/>
        </w:rPr>
        <w:t xml:space="preserve"> </w:t>
      </w:r>
      <w:proofErr w:type="spellStart"/>
      <w:r w:rsidR="002D6B0C" w:rsidRPr="00D073E5">
        <w:rPr>
          <w:rFonts w:asciiTheme="minorHAnsi" w:hAnsiTheme="minorHAnsi" w:cs="Calibri"/>
          <w:bCs/>
          <w:sz w:val="20"/>
          <w:szCs w:val="20"/>
          <w:lang w:val="en-GB"/>
        </w:rPr>
        <w:t>Merkez</w:t>
      </w:r>
      <w:proofErr w:type="spellEnd"/>
      <w:r w:rsidR="002D6B0C" w:rsidRPr="00D073E5">
        <w:rPr>
          <w:rFonts w:asciiTheme="minorHAnsi" w:hAnsiTheme="minorHAnsi" w:cs="Calibri"/>
          <w:bCs/>
          <w:sz w:val="20"/>
          <w:szCs w:val="20"/>
          <w:lang w:val="en-GB"/>
        </w:rPr>
        <w:t xml:space="preserve"> and so on</w:t>
      </w:r>
      <w:r w:rsidRPr="00D073E5">
        <w:rPr>
          <w:rFonts w:asciiTheme="minorHAnsi" w:hAnsiTheme="minorHAnsi" w:cs="Calibri"/>
          <w:bCs/>
          <w:sz w:val="20"/>
          <w:szCs w:val="20"/>
          <w:lang w:val="en-GB"/>
        </w:rPr>
        <w:t>. They are open between 10 am and 10 pm.</w:t>
      </w:r>
      <w:r w:rsidR="002D6B0C" w:rsidRPr="00D073E5">
        <w:rPr>
          <w:rFonts w:asciiTheme="minorHAnsi" w:hAnsiTheme="minorHAnsi" w:cs="Calibri"/>
          <w:bCs/>
          <w:sz w:val="20"/>
          <w:szCs w:val="20"/>
          <w:lang w:val="en-GB"/>
        </w:rPr>
        <w:br/>
      </w:r>
      <w:r w:rsidR="002D6B0C" w:rsidRPr="00D073E5">
        <w:rPr>
          <w:rFonts w:asciiTheme="minorHAnsi" w:hAnsiTheme="minorHAnsi"/>
          <w:b/>
          <w:sz w:val="20"/>
          <w:szCs w:val="20"/>
          <w:lang w:val="en-GB"/>
        </w:rPr>
        <w:lastRenderedPageBreak/>
        <w:br/>
      </w:r>
      <w:r w:rsidR="00046333" w:rsidRPr="00D473EB">
        <w:rPr>
          <w:rStyle w:val="Balk3Char"/>
          <w:rFonts w:asciiTheme="minorHAnsi" w:hAnsiTheme="minorHAnsi"/>
          <w:b/>
          <w:sz w:val="20"/>
          <w:szCs w:val="20"/>
          <w:lang w:val="en-GB"/>
        </w:rPr>
        <w:t xml:space="preserve">7. </w:t>
      </w:r>
      <w:r w:rsidR="00FF291D" w:rsidRPr="00D473EB">
        <w:rPr>
          <w:rStyle w:val="Balk3Char"/>
          <w:rFonts w:asciiTheme="minorHAnsi" w:hAnsiTheme="minorHAnsi"/>
          <w:b/>
          <w:sz w:val="20"/>
          <w:szCs w:val="20"/>
          <w:lang w:val="en-GB"/>
        </w:rPr>
        <w:t>Hospitals/Drug Stores</w:t>
      </w:r>
    </w:p>
    <w:p w:rsidR="00CE5B31" w:rsidRPr="00D073E5" w:rsidRDefault="00CE5B31" w:rsidP="00D716C0">
      <w:pPr>
        <w:pStyle w:val="NormalWeb"/>
        <w:shd w:val="clear" w:color="auto" w:fill="FFFFFF"/>
        <w:spacing w:before="0" w:beforeAutospacing="0" w:after="0" w:afterAutospacing="0" w:line="276" w:lineRule="auto"/>
        <w:jc w:val="both"/>
        <w:textAlignment w:val="baseline"/>
        <w:rPr>
          <w:rFonts w:asciiTheme="minorHAnsi" w:hAnsiTheme="minorHAnsi" w:cs="Arial"/>
          <w:sz w:val="20"/>
          <w:szCs w:val="20"/>
          <w:lang w:val="en-GB"/>
        </w:rPr>
      </w:pPr>
      <w:r w:rsidRPr="00D073E5">
        <w:rPr>
          <w:rFonts w:asciiTheme="minorHAnsi" w:hAnsiTheme="minorHAnsi" w:cs="Arial"/>
          <w:sz w:val="20"/>
          <w:szCs w:val="20"/>
          <w:lang w:val="en-GB"/>
        </w:rPr>
        <w:t>Drug stores are usually open from 9:00 to 19:00 in the weekdays</w:t>
      </w:r>
      <w:r w:rsidR="002D6B0C" w:rsidRPr="00D073E5">
        <w:rPr>
          <w:rFonts w:asciiTheme="minorHAnsi" w:hAnsiTheme="minorHAnsi" w:cs="Arial"/>
          <w:sz w:val="20"/>
          <w:szCs w:val="20"/>
          <w:lang w:val="en-GB"/>
        </w:rPr>
        <w:t>. At</w:t>
      </w:r>
      <w:r w:rsidRPr="00D073E5">
        <w:rPr>
          <w:rFonts w:asciiTheme="minorHAnsi" w:hAnsiTheme="minorHAnsi" w:cs="Arial"/>
          <w:sz w:val="20"/>
          <w:szCs w:val="20"/>
          <w:lang w:val="en-GB"/>
        </w:rPr>
        <w:t xml:space="preserve"> nights and at the weekends there are open stores </w:t>
      </w:r>
      <w:r w:rsidR="002D6B0C" w:rsidRPr="00D073E5">
        <w:rPr>
          <w:rFonts w:asciiTheme="minorHAnsi" w:hAnsiTheme="minorHAnsi" w:cs="Arial"/>
          <w:sz w:val="20"/>
          <w:szCs w:val="20"/>
          <w:lang w:val="en-GB"/>
        </w:rPr>
        <w:t xml:space="preserve">in each neighbourhood </w:t>
      </w:r>
      <w:r w:rsidRPr="00D073E5">
        <w:rPr>
          <w:rFonts w:asciiTheme="minorHAnsi" w:hAnsiTheme="minorHAnsi" w:cs="Arial"/>
          <w:sz w:val="20"/>
          <w:szCs w:val="20"/>
          <w:lang w:val="en-GB"/>
        </w:rPr>
        <w:t xml:space="preserve">for emergency situations that may occur. This open establishment can be found online or in each pharmacy’s billboards. </w:t>
      </w:r>
    </w:p>
    <w:p w:rsidR="00FF291D" w:rsidRPr="00D473EB" w:rsidRDefault="00046333" w:rsidP="00D716C0">
      <w:pPr>
        <w:pStyle w:val="Balk3"/>
        <w:jc w:val="both"/>
        <w:rPr>
          <w:rFonts w:asciiTheme="minorHAnsi" w:hAnsiTheme="minorHAnsi"/>
          <w:b/>
          <w:sz w:val="20"/>
          <w:szCs w:val="20"/>
          <w:lang w:val="en-GB"/>
        </w:rPr>
      </w:pPr>
      <w:bookmarkStart w:id="13" w:name="_Toc444179597"/>
      <w:r w:rsidRPr="00D473EB">
        <w:rPr>
          <w:rFonts w:asciiTheme="minorHAnsi" w:hAnsiTheme="minorHAnsi"/>
          <w:b/>
          <w:sz w:val="20"/>
          <w:szCs w:val="20"/>
          <w:lang w:val="en-GB"/>
        </w:rPr>
        <w:t>8</w:t>
      </w:r>
      <w:r w:rsidR="00FF291D" w:rsidRPr="00D473EB">
        <w:rPr>
          <w:rFonts w:asciiTheme="minorHAnsi" w:hAnsiTheme="minorHAnsi"/>
          <w:b/>
          <w:sz w:val="20"/>
          <w:szCs w:val="20"/>
          <w:lang w:val="en-GB"/>
        </w:rPr>
        <w:t>. Cultural Activities</w:t>
      </w:r>
      <w:bookmarkEnd w:id="13"/>
      <w:r w:rsidR="00FF291D" w:rsidRPr="00D473EB">
        <w:rPr>
          <w:rFonts w:asciiTheme="minorHAnsi" w:hAnsiTheme="minorHAnsi"/>
          <w:b/>
          <w:sz w:val="20"/>
          <w:szCs w:val="20"/>
          <w:lang w:val="en-GB"/>
        </w:rPr>
        <w:t xml:space="preserve"> </w:t>
      </w:r>
    </w:p>
    <w:p w:rsidR="00CE5B31" w:rsidRPr="00D073E5" w:rsidRDefault="00CE5B31" w:rsidP="00D716C0">
      <w:pPr>
        <w:pStyle w:val="NormalWeb"/>
        <w:shd w:val="clear" w:color="auto" w:fill="FFFFFF"/>
        <w:spacing w:before="0" w:beforeAutospacing="0" w:after="0" w:afterAutospacing="0" w:line="276" w:lineRule="auto"/>
        <w:jc w:val="both"/>
        <w:textAlignment w:val="baseline"/>
        <w:rPr>
          <w:rFonts w:asciiTheme="minorHAnsi" w:hAnsiTheme="minorHAnsi" w:cs="Arial"/>
          <w:sz w:val="20"/>
          <w:szCs w:val="20"/>
          <w:lang w:val="en-GB"/>
        </w:rPr>
      </w:pPr>
      <w:r w:rsidRPr="00D073E5">
        <w:rPr>
          <w:rFonts w:asciiTheme="minorHAnsi" w:hAnsiTheme="minorHAnsi" w:cs="Arial"/>
          <w:sz w:val="20"/>
          <w:szCs w:val="20"/>
          <w:lang w:val="en-GB"/>
        </w:rPr>
        <w:t>There are many opportunities to participate in cultural events and activities in YTU. There are symposiums, forums and many other formal events. Apart from these formal events there are also a lot of events that are organized by school’s clubs. There are c</w:t>
      </w:r>
      <w:r w:rsidR="0017455A" w:rsidRPr="00D073E5">
        <w:rPr>
          <w:rFonts w:asciiTheme="minorHAnsi" w:hAnsiTheme="minorHAnsi" w:cs="Arial"/>
          <w:sz w:val="20"/>
          <w:szCs w:val="20"/>
          <w:lang w:val="en-GB"/>
        </w:rPr>
        <w:t xml:space="preserve">inema nights, </w:t>
      </w:r>
      <w:r w:rsidRPr="00D073E5">
        <w:rPr>
          <w:rFonts w:asciiTheme="minorHAnsi" w:hAnsiTheme="minorHAnsi" w:cs="Arial"/>
          <w:sz w:val="20"/>
          <w:szCs w:val="20"/>
          <w:lang w:val="en-GB"/>
        </w:rPr>
        <w:t>many sightseeing tours</w:t>
      </w:r>
      <w:r w:rsidR="0017455A" w:rsidRPr="00D073E5">
        <w:rPr>
          <w:rFonts w:asciiTheme="minorHAnsi" w:hAnsiTheme="minorHAnsi" w:cs="Arial"/>
          <w:sz w:val="20"/>
          <w:szCs w:val="20"/>
          <w:lang w:val="en-GB"/>
        </w:rPr>
        <w:t xml:space="preserve">, </w:t>
      </w:r>
      <w:r w:rsidR="009B7F8B" w:rsidRPr="00D073E5">
        <w:rPr>
          <w:rFonts w:asciiTheme="minorHAnsi" w:hAnsiTheme="minorHAnsi" w:cs="Arial"/>
          <w:sz w:val="20"/>
          <w:szCs w:val="20"/>
          <w:lang w:val="en-GB"/>
        </w:rPr>
        <w:t>theatre</w:t>
      </w:r>
      <w:r w:rsidRPr="00D073E5">
        <w:rPr>
          <w:rFonts w:asciiTheme="minorHAnsi" w:hAnsiTheme="minorHAnsi" w:cs="Arial"/>
          <w:sz w:val="20"/>
          <w:szCs w:val="20"/>
          <w:lang w:val="en-GB"/>
        </w:rPr>
        <w:t xml:space="preserve"> </w:t>
      </w:r>
      <w:r w:rsidR="0017455A" w:rsidRPr="00D073E5">
        <w:rPr>
          <w:rFonts w:asciiTheme="minorHAnsi" w:hAnsiTheme="minorHAnsi" w:cs="Arial"/>
          <w:sz w:val="20"/>
          <w:szCs w:val="20"/>
          <w:lang w:val="en-GB"/>
        </w:rPr>
        <w:t xml:space="preserve">activities </w:t>
      </w:r>
      <w:r w:rsidRPr="00D073E5">
        <w:rPr>
          <w:rFonts w:asciiTheme="minorHAnsi" w:hAnsiTheme="minorHAnsi" w:cs="Arial"/>
          <w:sz w:val="20"/>
          <w:szCs w:val="20"/>
          <w:lang w:val="en-GB"/>
        </w:rPr>
        <w:t xml:space="preserve">in which you can participate to star in a play or simply improving your acting skills. </w:t>
      </w:r>
    </w:p>
    <w:p w:rsidR="00CE5B31" w:rsidRPr="00D073E5" w:rsidRDefault="00CE5B31" w:rsidP="00D716C0">
      <w:pPr>
        <w:pStyle w:val="NormalWeb"/>
        <w:shd w:val="clear" w:color="auto" w:fill="FFFFFF"/>
        <w:spacing w:before="0" w:beforeAutospacing="0" w:after="0" w:afterAutospacing="0" w:line="276" w:lineRule="auto"/>
        <w:jc w:val="both"/>
        <w:textAlignment w:val="baseline"/>
        <w:rPr>
          <w:rFonts w:asciiTheme="minorHAnsi" w:hAnsiTheme="minorHAnsi" w:cs="Arial"/>
          <w:sz w:val="20"/>
          <w:szCs w:val="20"/>
          <w:lang w:val="en-GB"/>
        </w:rPr>
      </w:pPr>
      <w:r w:rsidRPr="00D073E5">
        <w:rPr>
          <w:rFonts w:asciiTheme="minorHAnsi" w:hAnsiTheme="minorHAnsi" w:cs="Arial"/>
          <w:sz w:val="20"/>
          <w:szCs w:val="20"/>
          <w:lang w:val="en-GB"/>
        </w:rPr>
        <w:t xml:space="preserve">You can also find many events in İstanbul as well as many places to visit. </w:t>
      </w:r>
    </w:p>
    <w:p w:rsidR="00CE5B31" w:rsidRPr="00D073E5" w:rsidRDefault="00EA44E2" w:rsidP="00D716C0">
      <w:pPr>
        <w:pStyle w:val="NormalWeb"/>
        <w:shd w:val="clear" w:color="auto" w:fill="FFFFFF"/>
        <w:spacing w:before="0" w:beforeAutospacing="0" w:after="0" w:afterAutospacing="0" w:line="276" w:lineRule="auto"/>
        <w:jc w:val="both"/>
        <w:textAlignment w:val="baseline"/>
        <w:rPr>
          <w:rStyle w:val="Kpr"/>
          <w:rFonts w:asciiTheme="minorHAnsi" w:hAnsiTheme="minorHAnsi"/>
          <w:sz w:val="20"/>
          <w:szCs w:val="20"/>
          <w:lang w:val="en-GB"/>
        </w:rPr>
      </w:pPr>
      <w:hyperlink r:id="rId42" w:history="1">
        <w:r w:rsidR="00CE5B31" w:rsidRPr="00D073E5">
          <w:rPr>
            <w:rStyle w:val="Kpr"/>
            <w:rFonts w:asciiTheme="minorHAnsi" w:hAnsiTheme="minorHAnsi"/>
            <w:sz w:val="20"/>
            <w:szCs w:val="20"/>
            <w:lang w:val="en-GB"/>
          </w:rPr>
          <w:t>http://www.ibb.gov.tr/sites/ks/en-us/Pages/Home.aspx</w:t>
        </w:r>
      </w:hyperlink>
      <w:r w:rsidR="00CE5B31" w:rsidRPr="00D073E5">
        <w:rPr>
          <w:rFonts w:asciiTheme="minorHAnsi" w:hAnsiTheme="minorHAnsi"/>
          <w:sz w:val="20"/>
          <w:szCs w:val="20"/>
          <w:lang w:val="en-GB"/>
        </w:rPr>
        <w:t xml:space="preserve"> </w:t>
      </w:r>
      <w:r w:rsidR="00CE5B31" w:rsidRPr="00D073E5">
        <w:rPr>
          <w:rFonts w:asciiTheme="minorHAnsi" w:hAnsiTheme="minorHAnsi"/>
          <w:sz w:val="20"/>
          <w:szCs w:val="20"/>
          <w:lang w:val="en-GB"/>
        </w:rPr>
        <w:br/>
      </w:r>
      <w:hyperlink r:id="rId43" w:history="1">
        <w:r w:rsidR="00CE5B31" w:rsidRPr="00D073E5">
          <w:rPr>
            <w:rStyle w:val="Kpr"/>
            <w:rFonts w:asciiTheme="minorHAnsi" w:hAnsiTheme="minorHAnsi"/>
            <w:sz w:val="20"/>
            <w:szCs w:val="20"/>
            <w:lang w:val="en-GB"/>
          </w:rPr>
          <w:t>http://www.timeoutistanbul.com/en/</w:t>
        </w:r>
      </w:hyperlink>
      <w:r w:rsidR="00CE5B31" w:rsidRPr="00D073E5">
        <w:rPr>
          <w:rStyle w:val="Kpr"/>
          <w:rFonts w:asciiTheme="minorHAnsi" w:hAnsiTheme="minorHAnsi"/>
          <w:sz w:val="20"/>
          <w:szCs w:val="20"/>
          <w:lang w:val="en-GB"/>
        </w:rPr>
        <w:t xml:space="preserve"> </w:t>
      </w:r>
    </w:p>
    <w:p w:rsidR="00CE5B31" w:rsidRPr="00D473EB" w:rsidRDefault="00046333" w:rsidP="00D716C0">
      <w:pPr>
        <w:pStyle w:val="Balk3"/>
        <w:jc w:val="both"/>
        <w:rPr>
          <w:rFonts w:asciiTheme="minorHAnsi" w:hAnsiTheme="minorHAnsi"/>
          <w:b/>
          <w:sz w:val="20"/>
          <w:szCs w:val="20"/>
          <w:lang w:val="en-GB"/>
        </w:rPr>
      </w:pPr>
      <w:bookmarkStart w:id="14" w:name="_Toc444179598"/>
      <w:r w:rsidRPr="00D473EB">
        <w:rPr>
          <w:rFonts w:asciiTheme="minorHAnsi" w:hAnsiTheme="minorHAnsi"/>
          <w:b/>
          <w:sz w:val="20"/>
          <w:szCs w:val="20"/>
          <w:lang w:val="en-GB"/>
        </w:rPr>
        <w:t>9</w:t>
      </w:r>
      <w:r w:rsidR="00FF291D" w:rsidRPr="00D473EB">
        <w:rPr>
          <w:rFonts w:asciiTheme="minorHAnsi" w:hAnsiTheme="minorHAnsi"/>
          <w:b/>
          <w:sz w:val="20"/>
          <w:szCs w:val="20"/>
          <w:lang w:val="en-GB"/>
        </w:rPr>
        <w:t xml:space="preserve">. </w:t>
      </w:r>
      <w:r w:rsidR="00CE5B31" w:rsidRPr="00D473EB">
        <w:rPr>
          <w:rFonts w:asciiTheme="minorHAnsi" w:hAnsiTheme="minorHAnsi"/>
          <w:b/>
          <w:sz w:val="20"/>
          <w:szCs w:val="20"/>
          <w:lang w:val="en-GB"/>
        </w:rPr>
        <w:t>M</w:t>
      </w:r>
      <w:r w:rsidRPr="00D473EB">
        <w:rPr>
          <w:rFonts w:asciiTheme="minorHAnsi" w:hAnsiTheme="minorHAnsi"/>
          <w:b/>
          <w:sz w:val="20"/>
          <w:szCs w:val="20"/>
          <w:lang w:val="en-GB"/>
        </w:rPr>
        <w:t>iscellaneous Costs</w:t>
      </w:r>
      <w:bookmarkEnd w:id="14"/>
      <w:r w:rsidRPr="00D473EB">
        <w:rPr>
          <w:rFonts w:asciiTheme="minorHAnsi" w:hAnsiTheme="minorHAnsi"/>
          <w:b/>
          <w:sz w:val="20"/>
          <w:szCs w:val="20"/>
          <w:lang w:val="en-GB"/>
        </w:rPr>
        <w:t xml:space="preserve"> </w:t>
      </w:r>
      <w:r w:rsidR="00CE5B31" w:rsidRPr="00D473EB">
        <w:rPr>
          <w:rFonts w:asciiTheme="minorHAnsi" w:hAnsiTheme="minorHAnsi"/>
          <w:b/>
          <w:sz w:val="20"/>
          <w:szCs w:val="20"/>
          <w:lang w:val="en-GB"/>
        </w:rPr>
        <w:t xml:space="preserve"> </w:t>
      </w:r>
    </w:p>
    <w:p w:rsidR="00CE5B31" w:rsidRPr="00D073E5" w:rsidRDefault="00CE5B31" w:rsidP="00D716C0">
      <w:pPr>
        <w:pStyle w:val="NormalWeb"/>
        <w:shd w:val="clear" w:color="auto" w:fill="FFFFFF"/>
        <w:spacing w:before="0" w:beforeAutospacing="0" w:after="0" w:afterAutospacing="0" w:line="276" w:lineRule="auto"/>
        <w:textAlignment w:val="baseline"/>
        <w:rPr>
          <w:rFonts w:asciiTheme="minorHAnsi" w:hAnsiTheme="minorHAnsi"/>
          <w:sz w:val="20"/>
          <w:szCs w:val="20"/>
          <w:lang w:val="en-GB"/>
        </w:rPr>
      </w:pPr>
      <w:r w:rsidRPr="00D073E5">
        <w:rPr>
          <w:rFonts w:asciiTheme="minorHAnsi" w:hAnsiTheme="minorHAnsi" w:cs="Arial"/>
          <w:sz w:val="20"/>
          <w:szCs w:val="20"/>
          <w:lang w:val="en-GB"/>
        </w:rPr>
        <w:t>Bus</w:t>
      </w:r>
      <w:r w:rsidRPr="00D073E5">
        <w:rPr>
          <w:rFonts w:asciiTheme="minorHAnsi" w:hAnsiTheme="minorHAnsi" w:cs="Arial"/>
          <w:sz w:val="20"/>
          <w:szCs w:val="20"/>
          <w:lang w:val="en-GB"/>
        </w:rPr>
        <w:tab/>
      </w:r>
      <w:r w:rsidRPr="00D073E5">
        <w:rPr>
          <w:rFonts w:asciiTheme="minorHAnsi" w:hAnsiTheme="minorHAnsi" w:cs="Arial"/>
          <w:sz w:val="20"/>
          <w:szCs w:val="20"/>
          <w:lang w:val="en-GB"/>
        </w:rPr>
        <w:tab/>
      </w:r>
      <w:r w:rsidRPr="00D073E5">
        <w:rPr>
          <w:rFonts w:asciiTheme="minorHAnsi" w:hAnsiTheme="minorHAnsi" w:cs="Arial"/>
          <w:sz w:val="20"/>
          <w:szCs w:val="20"/>
          <w:lang w:val="en-GB"/>
        </w:rPr>
        <w:tab/>
      </w:r>
      <w:r w:rsidRPr="00D073E5">
        <w:rPr>
          <w:rFonts w:asciiTheme="minorHAnsi" w:hAnsiTheme="minorHAnsi" w:cs="Arial"/>
          <w:sz w:val="20"/>
          <w:szCs w:val="20"/>
          <w:lang w:val="en-GB"/>
        </w:rPr>
        <w:tab/>
      </w:r>
      <w:r w:rsidRPr="00D073E5">
        <w:rPr>
          <w:rFonts w:asciiTheme="minorHAnsi" w:hAnsiTheme="minorHAnsi" w:cs="Arial"/>
          <w:sz w:val="20"/>
          <w:szCs w:val="20"/>
          <w:lang w:val="en-GB"/>
        </w:rPr>
        <w:tab/>
      </w:r>
      <w:r w:rsidRPr="00D073E5">
        <w:rPr>
          <w:rFonts w:asciiTheme="minorHAnsi" w:hAnsiTheme="minorHAnsi" w:cs="Arial"/>
          <w:sz w:val="20"/>
          <w:szCs w:val="20"/>
          <w:lang w:val="en-GB"/>
        </w:rPr>
        <w:tab/>
      </w:r>
      <w:r w:rsidR="00B25EF9" w:rsidRPr="00D073E5">
        <w:rPr>
          <w:rFonts w:asciiTheme="minorHAnsi" w:hAnsiTheme="minorHAnsi" w:cs="Arial"/>
          <w:sz w:val="20"/>
          <w:szCs w:val="20"/>
          <w:lang w:val="en-GB"/>
        </w:rPr>
        <w:t>2</w:t>
      </w:r>
      <w:r w:rsidRPr="00D073E5">
        <w:rPr>
          <w:rFonts w:asciiTheme="minorHAnsi" w:hAnsiTheme="minorHAnsi" w:cs="Arial"/>
          <w:sz w:val="20"/>
          <w:szCs w:val="20"/>
          <w:lang w:val="en-GB"/>
        </w:rPr>
        <w:t>.</w:t>
      </w:r>
      <w:r w:rsidR="00B25EF9" w:rsidRPr="00D073E5">
        <w:rPr>
          <w:rFonts w:asciiTheme="minorHAnsi" w:hAnsiTheme="minorHAnsi" w:cs="Arial"/>
          <w:sz w:val="20"/>
          <w:szCs w:val="20"/>
          <w:lang w:val="en-GB"/>
        </w:rPr>
        <w:t>30</w:t>
      </w:r>
      <w:r w:rsidRPr="00D073E5">
        <w:rPr>
          <w:rFonts w:asciiTheme="minorHAnsi" w:hAnsiTheme="minorHAnsi"/>
          <w:sz w:val="20"/>
          <w:szCs w:val="20"/>
          <w:lang w:val="en-GB"/>
        </w:rPr>
        <w:t> </w:t>
      </w:r>
      <w:r w:rsidRPr="00D073E5">
        <w:rPr>
          <w:rFonts w:asciiTheme="minorHAnsi" w:hAnsiTheme="minorHAnsi" w:cs="Arial"/>
          <w:noProof/>
          <w:sz w:val="20"/>
          <w:szCs w:val="20"/>
        </w:rPr>
        <w:drawing>
          <wp:inline distT="0" distB="0" distL="0" distR="0" wp14:anchorId="1913A95D" wp14:editId="225509B0">
            <wp:extent cx="76200" cy="95250"/>
            <wp:effectExtent l="0" t="0" r="0" b="0"/>
            <wp:docPr id="11" name="Resim 11" descr="Turkish lira symbol 8x10px.png">
              <a:hlinkClick xmlns:a="http://schemas.openxmlformats.org/drawingml/2006/main" r:id="rId37" tooltip="&quot;Türk liras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urkish lira symbol 8x10px.png">
                      <a:hlinkClick r:id="rId37" tooltip="&quot;Türk lirası&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95250"/>
                    </a:xfrm>
                    <a:prstGeom prst="rect">
                      <a:avLst/>
                    </a:prstGeom>
                    <a:noFill/>
                    <a:ln>
                      <a:noFill/>
                    </a:ln>
                  </pic:spPr>
                </pic:pic>
              </a:graphicData>
            </a:graphic>
          </wp:inline>
        </w:drawing>
      </w:r>
      <w:r w:rsidRPr="00D073E5">
        <w:rPr>
          <w:rFonts w:asciiTheme="minorHAnsi" w:hAnsiTheme="minorHAnsi"/>
          <w:sz w:val="20"/>
          <w:szCs w:val="20"/>
          <w:lang w:val="en-GB"/>
        </w:rPr>
        <w:t xml:space="preserve"> (1</w:t>
      </w:r>
      <w:proofErr w:type="gramStart"/>
      <w:r w:rsidRPr="00D073E5">
        <w:rPr>
          <w:rFonts w:asciiTheme="minorHAnsi" w:hAnsiTheme="minorHAnsi"/>
          <w:sz w:val="20"/>
          <w:szCs w:val="20"/>
          <w:lang w:val="en-GB"/>
        </w:rPr>
        <w:t>,1</w:t>
      </w:r>
      <w:r w:rsidR="00B25EF9" w:rsidRPr="00D073E5">
        <w:rPr>
          <w:rFonts w:asciiTheme="minorHAnsi" w:hAnsiTheme="minorHAnsi"/>
          <w:sz w:val="20"/>
          <w:szCs w:val="20"/>
          <w:lang w:val="en-GB"/>
        </w:rPr>
        <w:t>5</w:t>
      </w:r>
      <w:proofErr w:type="gramEnd"/>
      <w:r w:rsidRPr="00D073E5">
        <w:rPr>
          <w:rFonts w:asciiTheme="minorHAnsi" w:hAnsiTheme="minorHAnsi"/>
          <w:sz w:val="20"/>
          <w:szCs w:val="20"/>
          <w:lang w:val="en-GB"/>
        </w:rPr>
        <w:t> </w:t>
      </w:r>
      <w:r w:rsidRPr="00D073E5">
        <w:rPr>
          <w:rFonts w:asciiTheme="minorHAnsi" w:hAnsiTheme="minorHAnsi" w:cs="Arial"/>
          <w:noProof/>
          <w:sz w:val="20"/>
          <w:szCs w:val="20"/>
        </w:rPr>
        <w:drawing>
          <wp:inline distT="0" distB="0" distL="0" distR="0" wp14:anchorId="3361618E" wp14:editId="39E85C67">
            <wp:extent cx="76200" cy="95250"/>
            <wp:effectExtent l="0" t="0" r="0" b="0"/>
            <wp:docPr id="12" name="Resim 12" descr="Turkish lira symbol 8x10px.png">
              <a:hlinkClick xmlns:a="http://schemas.openxmlformats.org/drawingml/2006/main" r:id="rId37" tooltip="&quot;Türk liras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rkish lira symbol 8x10px.png">
                      <a:hlinkClick r:id="rId37" tooltip="&quot;Türk lirası&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95250"/>
                    </a:xfrm>
                    <a:prstGeom prst="rect">
                      <a:avLst/>
                    </a:prstGeom>
                    <a:noFill/>
                    <a:ln>
                      <a:noFill/>
                    </a:ln>
                  </pic:spPr>
                </pic:pic>
              </a:graphicData>
            </a:graphic>
          </wp:inline>
        </w:drawing>
      </w:r>
      <w:r w:rsidRPr="00D073E5">
        <w:rPr>
          <w:rFonts w:asciiTheme="minorHAnsi" w:hAnsiTheme="minorHAnsi"/>
          <w:sz w:val="20"/>
          <w:szCs w:val="20"/>
          <w:lang w:val="en-GB"/>
        </w:rPr>
        <w:t xml:space="preserve"> with student card) </w:t>
      </w:r>
      <w:r w:rsidR="00046333" w:rsidRPr="00D073E5">
        <w:rPr>
          <w:rFonts w:asciiTheme="minorHAnsi" w:hAnsiTheme="minorHAnsi"/>
          <w:sz w:val="20"/>
          <w:szCs w:val="20"/>
          <w:lang w:val="en-GB"/>
        </w:rPr>
        <w:br/>
      </w:r>
      <w:r w:rsidRPr="00D073E5">
        <w:rPr>
          <w:rFonts w:asciiTheme="minorHAnsi" w:hAnsiTheme="minorHAnsi"/>
          <w:sz w:val="20"/>
          <w:szCs w:val="20"/>
          <w:lang w:val="en-GB"/>
        </w:rPr>
        <w:t>Cinema</w:t>
      </w:r>
      <w:r w:rsidRPr="00D073E5">
        <w:rPr>
          <w:rFonts w:asciiTheme="minorHAnsi" w:hAnsiTheme="minorHAnsi"/>
          <w:sz w:val="20"/>
          <w:szCs w:val="20"/>
          <w:lang w:val="en-GB"/>
        </w:rPr>
        <w:tab/>
      </w:r>
      <w:r w:rsidRPr="00D073E5">
        <w:rPr>
          <w:rFonts w:asciiTheme="minorHAnsi" w:hAnsiTheme="minorHAnsi"/>
          <w:sz w:val="20"/>
          <w:szCs w:val="20"/>
          <w:lang w:val="en-GB"/>
        </w:rPr>
        <w:tab/>
      </w:r>
      <w:r w:rsidRPr="00D073E5">
        <w:rPr>
          <w:rFonts w:asciiTheme="minorHAnsi" w:hAnsiTheme="minorHAnsi"/>
          <w:sz w:val="20"/>
          <w:szCs w:val="20"/>
          <w:lang w:val="en-GB"/>
        </w:rPr>
        <w:tab/>
      </w:r>
      <w:r w:rsidRPr="00D073E5">
        <w:rPr>
          <w:rFonts w:asciiTheme="minorHAnsi" w:hAnsiTheme="minorHAnsi"/>
          <w:sz w:val="20"/>
          <w:szCs w:val="20"/>
          <w:lang w:val="en-GB"/>
        </w:rPr>
        <w:tab/>
      </w:r>
      <w:r w:rsidRPr="00D073E5">
        <w:rPr>
          <w:rFonts w:asciiTheme="minorHAnsi" w:hAnsiTheme="minorHAnsi"/>
          <w:sz w:val="20"/>
          <w:szCs w:val="20"/>
          <w:lang w:val="en-GB"/>
        </w:rPr>
        <w:tab/>
      </w:r>
      <w:r w:rsidR="00046333" w:rsidRPr="00D073E5">
        <w:rPr>
          <w:rFonts w:asciiTheme="minorHAnsi" w:hAnsiTheme="minorHAnsi"/>
          <w:sz w:val="20"/>
          <w:szCs w:val="20"/>
          <w:lang w:val="en-GB"/>
        </w:rPr>
        <w:tab/>
      </w:r>
      <w:r w:rsidR="00B25EF9" w:rsidRPr="00D073E5">
        <w:rPr>
          <w:rFonts w:asciiTheme="minorHAnsi" w:hAnsiTheme="minorHAnsi"/>
          <w:sz w:val="20"/>
          <w:szCs w:val="20"/>
          <w:lang w:val="en-GB"/>
        </w:rPr>
        <w:t>12</w:t>
      </w:r>
      <w:r w:rsidRPr="00D073E5">
        <w:rPr>
          <w:rFonts w:asciiTheme="minorHAnsi" w:hAnsiTheme="minorHAnsi"/>
          <w:sz w:val="20"/>
          <w:szCs w:val="20"/>
          <w:lang w:val="en-GB"/>
        </w:rPr>
        <w:t> </w:t>
      </w:r>
      <w:r w:rsidRPr="00D073E5">
        <w:rPr>
          <w:rFonts w:asciiTheme="minorHAnsi" w:hAnsiTheme="minorHAnsi" w:cs="Arial"/>
          <w:noProof/>
          <w:sz w:val="20"/>
          <w:szCs w:val="20"/>
        </w:rPr>
        <w:drawing>
          <wp:inline distT="0" distB="0" distL="0" distR="0" wp14:anchorId="222DB0C3" wp14:editId="4DE2FE68">
            <wp:extent cx="76200" cy="95250"/>
            <wp:effectExtent l="0" t="0" r="0" b="0"/>
            <wp:docPr id="13" name="Resim 13" descr="Turkish lira symbol 8x10px.png">
              <a:hlinkClick xmlns:a="http://schemas.openxmlformats.org/drawingml/2006/main" r:id="rId37" tooltip="&quot;Türk liras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urkish lira symbol 8x10px.png">
                      <a:hlinkClick r:id="rId37" tooltip="&quot;Türk lirası&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95250"/>
                    </a:xfrm>
                    <a:prstGeom prst="rect">
                      <a:avLst/>
                    </a:prstGeom>
                    <a:noFill/>
                    <a:ln>
                      <a:noFill/>
                    </a:ln>
                  </pic:spPr>
                </pic:pic>
              </a:graphicData>
            </a:graphic>
          </wp:inline>
        </w:drawing>
      </w:r>
      <w:r w:rsidRPr="00D073E5">
        <w:rPr>
          <w:rFonts w:asciiTheme="minorHAnsi" w:hAnsiTheme="minorHAnsi"/>
          <w:sz w:val="20"/>
          <w:szCs w:val="20"/>
          <w:lang w:val="en-GB"/>
        </w:rPr>
        <w:t xml:space="preserve"> (may change on holidays, weekends etc...)</w:t>
      </w:r>
      <w:r w:rsidRPr="00D073E5">
        <w:rPr>
          <w:rFonts w:asciiTheme="minorHAnsi" w:hAnsiTheme="minorHAnsi" w:cs="Arial"/>
          <w:sz w:val="20"/>
          <w:szCs w:val="20"/>
          <w:lang w:val="en-GB"/>
        </w:rPr>
        <w:t xml:space="preserve">  </w:t>
      </w:r>
      <w:r w:rsidR="00046333" w:rsidRPr="00D073E5">
        <w:rPr>
          <w:rFonts w:asciiTheme="minorHAnsi" w:hAnsiTheme="minorHAnsi" w:cs="Arial"/>
          <w:sz w:val="20"/>
          <w:szCs w:val="20"/>
          <w:lang w:val="en-GB"/>
        </w:rPr>
        <w:br/>
      </w:r>
      <w:r w:rsidRPr="00D073E5">
        <w:rPr>
          <w:rFonts w:asciiTheme="minorHAnsi" w:hAnsiTheme="minorHAnsi" w:cs="Arial"/>
          <w:sz w:val="20"/>
          <w:szCs w:val="20"/>
          <w:lang w:val="en-GB"/>
        </w:rPr>
        <w:t>Lunch in University Canteen</w:t>
      </w:r>
      <w:r w:rsidRPr="00D073E5">
        <w:rPr>
          <w:rFonts w:asciiTheme="minorHAnsi" w:hAnsiTheme="minorHAnsi" w:cs="Arial"/>
          <w:sz w:val="20"/>
          <w:szCs w:val="20"/>
          <w:lang w:val="en-GB"/>
        </w:rPr>
        <w:tab/>
      </w:r>
      <w:r w:rsidRPr="00D073E5">
        <w:rPr>
          <w:rFonts w:asciiTheme="minorHAnsi" w:hAnsiTheme="minorHAnsi" w:cs="Arial"/>
          <w:sz w:val="20"/>
          <w:szCs w:val="20"/>
          <w:lang w:val="en-GB"/>
        </w:rPr>
        <w:tab/>
      </w:r>
      <w:r w:rsidRPr="00D073E5">
        <w:rPr>
          <w:rFonts w:asciiTheme="minorHAnsi" w:hAnsiTheme="minorHAnsi" w:cs="Arial"/>
          <w:sz w:val="20"/>
          <w:szCs w:val="20"/>
          <w:lang w:val="en-GB"/>
        </w:rPr>
        <w:tab/>
        <w:t>2-</w:t>
      </w:r>
      <w:r w:rsidR="0017455A" w:rsidRPr="00D073E5">
        <w:rPr>
          <w:rFonts w:asciiTheme="minorHAnsi" w:hAnsiTheme="minorHAnsi" w:cs="Arial"/>
          <w:sz w:val="20"/>
          <w:szCs w:val="20"/>
          <w:lang w:val="en-GB"/>
        </w:rPr>
        <w:t>5</w:t>
      </w:r>
      <w:r w:rsidRPr="00D073E5">
        <w:rPr>
          <w:rFonts w:asciiTheme="minorHAnsi" w:hAnsiTheme="minorHAnsi"/>
          <w:sz w:val="20"/>
          <w:szCs w:val="20"/>
          <w:lang w:val="en-GB"/>
        </w:rPr>
        <w:t> </w:t>
      </w:r>
      <w:r w:rsidRPr="00D073E5">
        <w:rPr>
          <w:rFonts w:asciiTheme="minorHAnsi" w:hAnsiTheme="minorHAnsi" w:cs="Arial"/>
          <w:noProof/>
          <w:sz w:val="20"/>
          <w:szCs w:val="20"/>
        </w:rPr>
        <w:drawing>
          <wp:inline distT="0" distB="0" distL="0" distR="0" wp14:anchorId="1846C642" wp14:editId="6E3089B9">
            <wp:extent cx="76200" cy="95250"/>
            <wp:effectExtent l="0" t="0" r="0" b="0"/>
            <wp:docPr id="14" name="Resim 14" descr="Turkish lira symbol 8x10px.png">
              <a:hlinkClick xmlns:a="http://schemas.openxmlformats.org/drawingml/2006/main" r:id="rId37" tooltip="&quot;Türk liras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urkish lira symbol 8x10px.png">
                      <a:hlinkClick r:id="rId37" tooltip="&quot;Türk lirası&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95250"/>
                    </a:xfrm>
                    <a:prstGeom prst="rect">
                      <a:avLst/>
                    </a:prstGeom>
                    <a:noFill/>
                    <a:ln>
                      <a:noFill/>
                    </a:ln>
                  </pic:spPr>
                </pic:pic>
              </a:graphicData>
            </a:graphic>
          </wp:inline>
        </w:drawing>
      </w:r>
      <w:r w:rsidRPr="00D073E5">
        <w:rPr>
          <w:rFonts w:asciiTheme="minorHAnsi" w:hAnsiTheme="minorHAnsi"/>
          <w:sz w:val="20"/>
          <w:szCs w:val="20"/>
          <w:lang w:val="en-GB"/>
        </w:rPr>
        <w:t xml:space="preserve"> </w:t>
      </w:r>
      <w:r w:rsidR="00046333" w:rsidRPr="00D073E5">
        <w:rPr>
          <w:rFonts w:asciiTheme="minorHAnsi" w:hAnsiTheme="minorHAnsi"/>
          <w:sz w:val="20"/>
          <w:szCs w:val="20"/>
          <w:lang w:val="en-GB"/>
        </w:rPr>
        <w:br/>
      </w:r>
      <w:r w:rsidRPr="00D073E5">
        <w:rPr>
          <w:rFonts w:asciiTheme="minorHAnsi" w:hAnsiTheme="minorHAnsi"/>
          <w:sz w:val="20"/>
          <w:szCs w:val="20"/>
          <w:lang w:val="en-GB"/>
        </w:rPr>
        <w:t xml:space="preserve">Lunch in Fast Food Joints </w:t>
      </w:r>
      <w:r w:rsidRPr="00D073E5">
        <w:rPr>
          <w:rFonts w:asciiTheme="minorHAnsi" w:hAnsiTheme="minorHAnsi"/>
          <w:sz w:val="20"/>
          <w:szCs w:val="20"/>
          <w:lang w:val="en-GB"/>
        </w:rPr>
        <w:tab/>
      </w:r>
      <w:r w:rsidRPr="00D073E5">
        <w:rPr>
          <w:rFonts w:asciiTheme="minorHAnsi" w:hAnsiTheme="minorHAnsi"/>
          <w:sz w:val="20"/>
          <w:szCs w:val="20"/>
          <w:lang w:val="en-GB"/>
        </w:rPr>
        <w:tab/>
      </w:r>
      <w:r w:rsidRPr="00D073E5">
        <w:rPr>
          <w:rFonts w:asciiTheme="minorHAnsi" w:hAnsiTheme="minorHAnsi"/>
          <w:sz w:val="20"/>
          <w:szCs w:val="20"/>
          <w:lang w:val="en-GB"/>
        </w:rPr>
        <w:tab/>
      </w:r>
      <w:r w:rsidR="00D073E5" w:rsidRPr="00D073E5">
        <w:rPr>
          <w:rFonts w:asciiTheme="minorHAnsi" w:hAnsiTheme="minorHAnsi"/>
          <w:sz w:val="20"/>
          <w:szCs w:val="20"/>
          <w:lang w:val="en-GB"/>
        </w:rPr>
        <w:tab/>
      </w:r>
      <w:r w:rsidRPr="00D073E5">
        <w:rPr>
          <w:rFonts w:asciiTheme="minorHAnsi" w:hAnsiTheme="minorHAnsi"/>
          <w:sz w:val="20"/>
          <w:szCs w:val="20"/>
          <w:lang w:val="en-GB"/>
        </w:rPr>
        <w:t>10-15 </w:t>
      </w:r>
      <w:r w:rsidRPr="00D073E5">
        <w:rPr>
          <w:rFonts w:asciiTheme="minorHAnsi" w:hAnsiTheme="minorHAnsi" w:cs="Arial"/>
          <w:noProof/>
          <w:sz w:val="20"/>
          <w:szCs w:val="20"/>
        </w:rPr>
        <w:drawing>
          <wp:inline distT="0" distB="0" distL="0" distR="0" wp14:anchorId="57205D71" wp14:editId="0FAD8CCC">
            <wp:extent cx="76200" cy="95250"/>
            <wp:effectExtent l="0" t="0" r="0" b="0"/>
            <wp:docPr id="15" name="Resim 15" descr="Turkish lira symbol 8x10px.png">
              <a:hlinkClick xmlns:a="http://schemas.openxmlformats.org/drawingml/2006/main" r:id="rId37" tooltip="&quot;Türk liras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urkish lira symbol 8x10px.png">
                      <a:hlinkClick r:id="rId37" tooltip="&quot;Türk lirası&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95250"/>
                    </a:xfrm>
                    <a:prstGeom prst="rect">
                      <a:avLst/>
                    </a:prstGeom>
                    <a:noFill/>
                    <a:ln>
                      <a:noFill/>
                    </a:ln>
                  </pic:spPr>
                </pic:pic>
              </a:graphicData>
            </a:graphic>
          </wp:inline>
        </w:drawing>
      </w:r>
      <w:r w:rsidRPr="00D073E5">
        <w:rPr>
          <w:rFonts w:asciiTheme="minorHAnsi" w:hAnsiTheme="minorHAnsi"/>
          <w:sz w:val="20"/>
          <w:szCs w:val="20"/>
          <w:lang w:val="en-GB"/>
        </w:rPr>
        <w:t xml:space="preserve"> </w:t>
      </w:r>
      <w:r w:rsidR="00046333" w:rsidRPr="00D073E5">
        <w:rPr>
          <w:rFonts w:asciiTheme="minorHAnsi" w:hAnsiTheme="minorHAnsi"/>
          <w:sz w:val="20"/>
          <w:szCs w:val="20"/>
          <w:lang w:val="en-GB"/>
        </w:rPr>
        <w:br/>
      </w:r>
      <w:r w:rsidRPr="00D073E5">
        <w:rPr>
          <w:rFonts w:asciiTheme="minorHAnsi" w:hAnsiTheme="minorHAnsi"/>
          <w:sz w:val="20"/>
          <w:szCs w:val="20"/>
          <w:lang w:val="en-GB"/>
        </w:rPr>
        <w:t xml:space="preserve">Beer in a bar </w:t>
      </w:r>
      <w:r w:rsidRPr="00D073E5">
        <w:rPr>
          <w:rFonts w:asciiTheme="minorHAnsi" w:hAnsiTheme="minorHAnsi"/>
          <w:sz w:val="20"/>
          <w:szCs w:val="20"/>
          <w:lang w:val="en-GB"/>
        </w:rPr>
        <w:tab/>
      </w:r>
      <w:r w:rsidRPr="00D073E5">
        <w:rPr>
          <w:rFonts w:asciiTheme="minorHAnsi" w:hAnsiTheme="minorHAnsi"/>
          <w:sz w:val="20"/>
          <w:szCs w:val="20"/>
          <w:lang w:val="en-GB"/>
        </w:rPr>
        <w:tab/>
      </w:r>
      <w:r w:rsidRPr="00D073E5">
        <w:rPr>
          <w:rFonts w:asciiTheme="minorHAnsi" w:hAnsiTheme="minorHAnsi"/>
          <w:sz w:val="20"/>
          <w:szCs w:val="20"/>
          <w:lang w:val="en-GB"/>
        </w:rPr>
        <w:tab/>
      </w:r>
      <w:r w:rsidRPr="00D073E5">
        <w:rPr>
          <w:rFonts w:asciiTheme="minorHAnsi" w:hAnsiTheme="minorHAnsi"/>
          <w:sz w:val="20"/>
          <w:szCs w:val="20"/>
          <w:lang w:val="en-GB"/>
        </w:rPr>
        <w:tab/>
      </w:r>
      <w:r w:rsidRPr="00D073E5">
        <w:rPr>
          <w:rFonts w:asciiTheme="minorHAnsi" w:hAnsiTheme="minorHAnsi"/>
          <w:sz w:val="20"/>
          <w:szCs w:val="20"/>
          <w:lang w:val="en-GB"/>
        </w:rPr>
        <w:tab/>
        <w:t>5-10 </w:t>
      </w:r>
      <w:r w:rsidRPr="00D073E5">
        <w:rPr>
          <w:rFonts w:asciiTheme="minorHAnsi" w:hAnsiTheme="minorHAnsi" w:cs="Arial"/>
          <w:noProof/>
          <w:sz w:val="20"/>
          <w:szCs w:val="20"/>
        </w:rPr>
        <w:drawing>
          <wp:inline distT="0" distB="0" distL="0" distR="0" wp14:anchorId="0FFF324C" wp14:editId="4C394C53">
            <wp:extent cx="76200" cy="95250"/>
            <wp:effectExtent l="0" t="0" r="0" b="0"/>
            <wp:docPr id="16" name="Resim 16" descr="Turkish lira symbol 8x10px.png">
              <a:hlinkClick xmlns:a="http://schemas.openxmlformats.org/drawingml/2006/main" r:id="rId37" tooltip="&quot;Türk liras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urkish lira symbol 8x10px.png">
                      <a:hlinkClick r:id="rId37" tooltip="&quot;Türk lirası&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95250"/>
                    </a:xfrm>
                    <a:prstGeom prst="rect">
                      <a:avLst/>
                    </a:prstGeom>
                    <a:noFill/>
                    <a:ln>
                      <a:noFill/>
                    </a:ln>
                  </pic:spPr>
                </pic:pic>
              </a:graphicData>
            </a:graphic>
          </wp:inline>
        </w:drawing>
      </w:r>
      <w:r w:rsidR="00046333" w:rsidRPr="00D073E5">
        <w:rPr>
          <w:rFonts w:asciiTheme="minorHAnsi" w:hAnsiTheme="minorHAnsi"/>
          <w:sz w:val="20"/>
          <w:szCs w:val="20"/>
          <w:lang w:val="en-GB"/>
        </w:rPr>
        <w:br/>
      </w:r>
      <w:r w:rsidRPr="00D073E5">
        <w:rPr>
          <w:rFonts w:asciiTheme="minorHAnsi" w:hAnsiTheme="minorHAnsi"/>
          <w:sz w:val="20"/>
          <w:szCs w:val="20"/>
          <w:lang w:val="en-GB"/>
        </w:rPr>
        <w:t>Coke/ Beer bought from supermarket</w:t>
      </w:r>
      <w:r w:rsidRPr="00D073E5">
        <w:rPr>
          <w:rFonts w:asciiTheme="minorHAnsi" w:hAnsiTheme="minorHAnsi"/>
          <w:sz w:val="20"/>
          <w:szCs w:val="20"/>
          <w:lang w:val="en-GB"/>
        </w:rPr>
        <w:tab/>
      </w:r>
      <w:r w:rsidR="00046333" w:rsidRPr="00D073E5">
        <w:rPr>
          <w:rFonts w:asciiTheme="minorHAnsi" w:hAnsiTheme="minorHAnsi"/>
          <w:sz w:val="20"/>
          <w:szCs w:val="20"/>
          <w:lang w:val="en-GB"/>
        </w:rPr>
        <w:tab/>
      </w:r>
      <w:r w:rsidRPr="00D073E5">
        <w:rPr>
          <w:rFonts w:asciiTheme="minorHAnsi" w:hAnsiTheme="minorHAnsi"/>
          <w:sz w:val="20"/>
          <w:szCs w:val="20"/>
          <w:lang w:val="en-GB"/>
        </w:rPr>
        <w:t>3-4 </w:t>
      </w:r>
      <w:r w:rsidRPr="00D073E5">
        <w:rPr>
          <w:rFonts w:asciiTheme="minorHAnsi" w:hAnsiTheme="minorHAnsi" w:cs="Arial"/>
          <w:noProof/>
          <w:sz w:val="20"/>
          <w:szCs w:val="20"/>
        </w:rPr>
        <w:drawing>
          <wp:inline distT="0" distB="0" distL="0" distR="0" wp14:anchorId="4D31E744" wp14:editId="0E81F0C0">
            <wp:extent cx="76200" cy="95250"/>
            <wp:effectExtent l="0" t="0" r="0" b="0"/>
            <wp:docPr id="17" name="Resim 17" descr="Turkish lira symbol 8x10px.png">
              <a:hlinkClick xmlns:a="http://schemas.openxmlformats.org/drawingml/2006/main" r:id="rId37" tooltip="&quot;Türk liras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urkish lira symbol 8x10px.png">
                      <a:hlinkClick r:id="rId37" tooltip="&quot;Türk lirası&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95250"/>
                    </a:xfrm>
                    <a:prstGeom prst="rect">
                      <a:avLst/>
                    </a:prstGeom>
                    <a:noFill/>
                    <a:ln>
                      <a:noFill/>
                    </a:ln>
                  </pic:spPr>
                </pic:pic>
              </a:graphicData>
            </a:graphic>
          </wp:inline>
        </w:drawing>
      </w:r>
      <w:r w:rsidRPr="00D073E5">
        <w:rPr>
          <w:rFonts w:asciiTheme="minorHAnsi" w:hAnsiTheme="minorHAnsi"/>
          <w:sz w:val="20"/>
          <w:szCs w:val="20"/>
          <w:lang w:val="en-GB"/>
        </w:rPr>
        <w:t xml:space="preserve"> </w:t>
      </w:r>
    </w:p>
    <w:p w:rsidR="00D473EB" w:rsidRDefault="00046333" w:rsidP="00D716C0">
      <w:pPr>
        <w:pStyle w:val="Balk1"/>
        <w:jc w:val="both"/>
        <w:rPr>
          <w:rFonts w:asciiTheme="minorHAnsi" w:hAnsiTheme="minorHAnsi"/>
          <w:lang w:val="en-GB"/>
        </w:rPr>
      </w:pPr>
      <w:bookmarkStart w:id="15" w:name="_Toc444179599"/>
      <w:r w:rsidRPr="00D473EB">
        <w:rPr>
          <w:rFonts w:asciiTheme="minorHAnsi" w:hAnsiTheme="minorHAnsi"/>
          <w:lang w:val="en-GB"/>
        </w:rPr>
        <w:t>C</w:t>
      </w:r>
      <w:r w:rsidR="00CE5B31" w:rsidRPr="00D473EB">
        <w:rPr>
          <w:rFonts w:asciiTheme="minorHAnsi" w:hAnsiTheme="minorHAnsi"/>
          <w:lang w:val="en-GB"/>
        </w:rPr>
        <w:t xml:space="preserve">. </w:t>
      </w:r>
      <w:r w:rsidR="0050153B" w:rsidRPr="00D473EB">
        <w:rPr>
          <w:rFonts w:asciiTheme="minorHAnsi" w:hAnsiTheme="minorHAnsi"/>
          <w:lang w:val="en-GB"/>
        </w:rPr>
        <w:t>Academic Issues</w:t>
      </w:r>
      <w:bookmarkEnd w:id="15"/>
    </w:p>
    <w:p w:rsidR="0050153B" w:rsidRPr="00FF1020" w:rsidRDefault="0050153B" w:rsidP="00FF1020">
      <w:pPr>
        <w:pStyle w:val="Balk3"/>
        <w:jc w:val="both"/>
        <w:rPr>
          <w:rFonts w:asciiTheme="minorHAnsi" w:hAnsiTheme="minorHAnsi"/>
          <w:b/>
          <w:sz w:val="20"/>
          <w:szCs w:val="20"/>
          <w:lang w:val="en-GB"/>
        </w:rPr>
      </w:pPr>
      <w:bookmarkStart w:id="16" w:name="_Toc444179600"/>
      <w:r w:rsidRPr="00FF1020">
        <w:rPr>
          <w:rFonts w:asciiTheme="minorHAnsi" w:hAnsiTheme="minorHAnsi"/>
          <w:b/>
          <w:sz w:val="20"/>
          <w:szCs w:val="20"/>
          <w:lang w:val="en-GB"/>
        </w:rPr>
        <w:t xml:space="preserve">1- Before </w:t>
      </w:r>
      <w:r w:rsidR="00163453" w:rsidRPr="00FF1020">
        <w:rPr>
          <w:rFonts w:asciiTheme="minorHAnsi" w:hAnsiTheme="minorHAnsi"/>
          <w:b/>
          <w:sz w:val="20"/>
          <w:szCs w:val="20"/>
          <w:lang w:val="en-GB"/>
        </w:rPr>
        <w:t xml:space="preserve">the </w:t>
      </w:r>
      <w:r w:rsidRPr="00FF1020">
        <w:rPr>
          <w:rFonts w:asciiTheme="minorHAnsi" w:hAnsiTheme="minorHAnsi"/>
          <w:b/>
          <w:sz w:val="20"/>
          <w:szCs w:val="20"/>
          <w:lang w:val="en-GB"/>
        </w:rPr>
        <w:t>Mobility</w:t>
      </w:r>
      <w:bookmarkEnd w:id="16"/>
    </w:p>
    <w:p w:rsidR="00E54318" w:rsidRPr="00D073E5" w:rsidRDefault="00E54318" w:rsidP="00D716C0">
      <w:pPr>
        <w:pStyle w:val="NormalWeb"/>
        <w:shd w:val="clear" w:color="auto" w:fill="FFFFFF"/>
        <w:spacing w:before="0" w:beforeAutospacing="0" w:after="0" w:afterAutospacing="0" w:line="276" w:lineRule="auto"/>
        <w:jc w:val="both"/>
        <w:rPr>
          <w:rFonts w:asciiTheme="minorHAnsi" w:hAnsiTheme="minorHAnsi" w:cs="Arial"/>
          <w:sz w:val="20"/>
          <w:szCs w:val="20"/>
          <w:lang w:val="en-GB"/>
        </w:rPr>
      </w:pPr>
      <w:r w:rsidRPr="00D073E5">
        <w:rPr>
          <w:rFonts w:asciiTheme="minorHAnsi" w:hAnsiTheme="minorHAnsi" w:cs="Arial"/>
          <w:sz w:val="20"/>
          <w:szCs w:val="20"/>
          <w:lang w:val="en-GB"/>
        </w:rPr>
        <w:t>For traineeship mobility between 1st</w:t>
      </w:r>
      <w:r w:rsidRPr="00D073E5">
        <w:rPr>
          <w:rFonts w:asciiTheme="minorHAnsi" w:hAnsiTheme="minorHAnsi"/>
          <w:sz w:val="20"/>
          <w:szCs w:val="20"/>
          <w:lang w:val="en-GB"/>
        </w:rPr>
        <w:t> </w:t>
      </w:r>
      <w:r w:rsidRPr="00D073E5">
        <w:rPr>
          <w:rFonts w:asciiTheme="minorHAnsi" w:hAnsiTheme="minorHAnsi" w:cs="Arial"/>
          <w:sz w:val="20"/>
          <w:szCs w:val="20"/>
          <w:lang w:val="en-GB"/>
        </w:rPr>
        <w:t>June N and 30th</w:t>
      </w:r>
      <w:r w:rsidRPr="00D073E5">
        <w:rPr>
          <w:rFonts w:asciiTheme="minorHAnsi" w:hAnsiTheme="minorHAnsi"/>
          <w:sz w:val="20"/>
          <w:szCs w:val="20"/>
          <w:lang w:val="en-GB"/>
        </w:rPr>
        <w:t> </w:t>
      </w:r>
      <w:r w:rsidRPr="00D073E5">
        <w:rPr>
          <w:rFonts w:asciiTheme="minorHAnsi" w:hAnsiTheme="minorHAnsi" w:cs="Arial"/>
          <w:sz w:val="20"/>
          <w:szCs w:val="20"/>
          <w:lang w:val="en-GB"/>
        </w:rPr>
        <w:t>September N+1, any duration on condition that not to be fewer than two months, is possible as long as you have applied to your university first for Erasmus+ Traineeship Mobility. </w:t>
      </w:r>
    </w:p>
    <w:p w:rsidR="00E54318" w:rsidRPr="00D073E5" w:rsidRDefault="00E54318" w:rsidP="00D716C0">
      <w:pPr>
        <w:pStyle w:val="NormalWeb"/>
        <w:shd w:val="clear" w:color="auto" w:fill="FFFFFF"/>
        <w:spacing w:before="0" w:beforeAutospacing="0" w:after="0" w:afterAutospacing="0" w:line="276" w:lineRule="auto"/>
        <w:jc w:val="both"/>
        <w:rPr>
          <w:rFonts w:asciiTheme="minorHAnsi" w:hAnsiTheme="minorHAnsi" w:cs="Arial"/>
          <w:sz w:val="20"/>
          <w:szCs w:val="20"/>
          <w:lang w:val="en-GB"/>
        </w:rPr>
      </w:pPr>
      <w:r w:rsidRPr="00D073E5">
        <w:rPr>
          <w:rFonts w:asciiTheme="minorHAnsi" w:hAnsiTheme="minorHAnsi" w:cs="Arial"/>
          <w:sz w:val="20"/>
          <w:szCs w:val="20"/>
          <w:lang w:val="en-GB"/>
        </w:rPr>
        <w:t>As long as you have been found eligible for Erasmus+ Traineeship Mobility by sending university, you can proceed with the below procedures of Yıldız Technical University.</w:t>
      </w:r>
    </w:p>
    <w:p w:rsidR="00E54318" w:rsidRPr="00D073E5" w:rsidRDefault="00E54318" w:rsidP="00D716C0">
      <w:pPr>
        <w:pStyle w:val="NormalWeb"/>
        <w:shd w:val="clear" w:color="auto" w:fill="FFFFFF"/>
        <w:spacing w:before="0" w:beforeAutospacing="0" w:after="0" w:afterAutospacing="0" w:line="276" w:lineRule="auto"/>
        <w:jc w:val="both"/>
        <w:rPr>
          <w:rFonts w:asciiTheme="minorHAnsi" w:hAnsiTheme="minorHAnsi" w:cs="Arial"/>
          <w:sz w:val="20"/>
          <w:szCs w:val="20"/>
          <w:lang w:val="en-GB"/>
        </w:rPr>
      </w:pPr>
      <w:r w:rsidRPr="00D073E5">
        <w:rPr>
          <w:rFonts w:asciiTheme="minorHAnsi" w:hAnsiTheme="minorHAnsi" w:cs="Arial"/>
          <w:sz w:val="20"/>
          <w:szCs w:val="20"/>
          <w:lang w:val="en-GB"/>
        </w:rPr>
        <w:t> </w:t>
      </w:r>
    </w:p>
    <w:p w:rsidR="00E54318" w:rsidRPr="00D073E5" w:rsidRDefault="00E54318" w:rsidP="002C0D66">
      <w:pPr>
        <w:pStyle w:val="NormalWeb"/>
        <w:numPr>
          <w:ilvl w:val="0"/>
          <w:numId w:val="35"/>
        </w:numPr>
        <w:shd w:val="clear" w:color="auto" w:fill="FFFFFF"/>
        <w:spacing w:before="0" w:beforeAutospacing="0" w:after="0" w:afterAutospacing="0" w:line="276" w:lineRule="auto"/>
        <w:jc w:val="both"/>
        <w:rPr>
          <w:rFonts w:asciiTheme="minorHAnsi" w:hAnsiTheme="minorHAnsi" w:cs="Arial"/>
          <w:sz w:val="20"/>
          <w:szCs w:val="20"/>
          <w:lang w:val="en-GB"/>
        </w:rPr>
      </w:pPr>
      <w:r w:rsidRPr="00D073E5">
        <w:rPr>
          <w:rFonts w:asciiTheme="minorHAnsi" w:hAnsiTheme="minorHAnsi" w:cs="Arial"/>
          <w:sz w:val="20"/>
          <w:szCs w:val="20"/>
          <w:lang w:val="en-GB"/>
        </w:rPr>
        <w:t>Please contact the relevant department that you wish to work in directly so as to see if they are interested in an exchange student as a trainee.</w:t>
      </w:r>
    </w:p>
    <w:p w:rsidR="002C0D66" w:rsidRDefault="002C0D66" w:rsidP="002C0D66">
      <w:pPr>
        <w:pStyle w:val="NormalWeb"/>
        <w:shd w:val="clear" w:color="auto" w:fill="FFFFFF"/>
        <w:spacing w:before="0" w:beforeAutospacing="0" w:after="0" w:afterAutospacing="0" w:line="276" w:lineRule="auto"/>
        <w:ind w:left="720"/>
        <w:jc w:val="both"/>
        <w:rPr>
          <w:rFonts w:asciiTheme="minorHAnsi" w:hAnsiTheme="minorHAnsi" w:cs="Arial"/>
          <w:sz w:val="20"/>
          <w:szCs w:val="20"/>
          <w:lang w:val="en-GB"/>
        </w:rPr>
      </w:pPr>
    </w:p>
    <w:p w:rsidR="00E54318" w:rsidRPr="00D073E5" w:rsidRDefault="00E54318" w:rsidP="002C0D66">
      <w:pPr>
        <w:pStyle w:val="NormalWeb"/>
        <w:shd w:val="clear" w:color="auto" w:fill="FFFFFF"/>
        <w:spacing w:before="0" w:beforeAutospacing="0" w:after="0" w:afterAutospacing="0" w:line="276" w:lineRule="auto"/>
        <w:ind w:left="720"/>
        <w:jc w:val="both"/>
        <w:rPr>
          <w:rFonts w:asciiTheme="minorHAnsi" w:hAnsiTheme="minorHAnsi" w:cs="Arial"/>
          <w:sz w:val="20"/>
          <w:szCs w:val="20"/>
          <w:lang w:val="en-GB"/>
        </w:rPr>
      </w:pPr>
      <w:r w:rsidRPr="00D073E5">
        <w:rPr>
          <w:rFonts w:asciiTheme="minorHAnsi" w:hAnsiTheme="minorHAnsi" w:cs="Arial"/>
          <w:sz w:val="20"/>
          <w:szCs w:val="20"/>
          <w:lang w:val="en-GB"/>
        </w:rPr>
        <w:t xml:space="preserve">Please </w:t>
      </w:r>
      <w:r w:rsidR="00D473EB" w:rsidRPr="00D073E5">
        <w:rPr>
          <w:rFonts w:asciiTheme="minorHAnsi" w:hAnsiTheme="minorHAnsi" w:cs="Arial"/>
          <w:sz w:val="20"/>
          <w:szCs w:val="20"/>
          <w:lang w:val="en-GB"/>
        </w:rPr>
        <w:t>check;</w:t>
      </w:r>
    </w:p>
    <w:p w:rsidR="00E54318" w:rsidRPr="00D073E5" w:rsidRDefault="00E54318" w:rsidP="002C0D66">
      <w:pPr>
        <w:pStyle w:val="NormalWeb"/>
        <w:shd w:val="clear" w:color="auto" w:fill="FFFFFF"/>
        <w:spacing w:before="0" w:beforeAutospacing="0" w:after="0" w:afterAutospacing="0" w:line="276" w:lineRule="auto"/>
        <w:ind w:left="720"/>
        <w:rPr>
          <w:rFonts w:asciiTheme="minorHAnsi" w:hAnsiTheme="minorHAnsi" w:cs="Arial"/>
          <w:sz w:val="20"/>
          <w:szCs w:val="20"/>
          <w:lang w:val="en-GB"/>
        </w:rPr>
      </w:pPr>
      <w:r w:rsidRPr="00D073E5">
        <w:rPr>
          <w:rFonts w:asciiTheme="minorHAnsi" w:hAnsiTheme="minorHAnsi"/>
          <w:sz w:val="20"/>
          <w:szCs w:val="20"/>
          <w:lang w:val="en-GB"/>
        </w:rPr>
        <w:t>For the academic units</w:t>
      </w:r>
      <w:r w:rsidRPr="00D073E5">
        <w:rPr>
          <w:rFonts w:asciiTheme="minorHAnsi" w:hAnsiTheme="minorHAnsi" w:cs="Arial"/>
          <w:sz w:val="20"/>
          <w:szCs w:val="20"/>
          <w:lang w:val="en-GB"/>
        </w:rPr>
        <w:t> </w:t>
      </w:r>
      <w:hyperlink r:id="rId44" w:history="1">
        <w:r w:rsidRPr="00D073E5">
          <w:rPr>
            <w:rStyle w:val="Kpr"/>
            <w:rFonts w:asciiTheme="minorHAnsi" w:hAnsiTheme="minorHAnsi" w:cs="Arial"/>
            <w:sz w:val="20"/>
            <w:szCs w:val="20"/>
            <w:lang w:val="en-GB"/>
          </w:rPr>
          <w:t>http://www.bologna.yildiz.edu.tr/index.php?r=academicunit/index</w:t>
        </w:r>
      </w:hyperlink>
      <w:r w:rsidRPr="00D073E5">
        <w:rPr>
          <w:rFonts w:asciiTheme="minorHAnsi" w:hAnsiTheme="minorHAnsi" w:cs="Arial"/>
          <w:sz w:val="20"/>
          <w:szCs w:val="20"/>
          <w:lang w:val="en-GB"/>
        </w:rPr>
        <w:t xml:space="preserve">  </w:t>
      </w:r>
    </w:p>
    <w:p w:rsidR="00E54318" w:rsidRDefault="00E54318" w:rsidP="002C0D66">
      <w:pPr>
        <w:pStyle w:val="NormalWeb"/>
        <w:shd w:val="clear" w:color="auto" w:fill="FFFFFF"/>
        <w:spacing w:before="0" w:beforeAutospacing="0" w:after="0" w:afterAutospacing="0" w:line="276" w:lineRule="auto"/>
        <w:ind w:left="720"/>
        <w:rPr>
          <w:rStyle w:val="Kpr"/>
          <w:rFonts w:asciiTheme="minorHAnsi" w:hAnsiTheme="minorHAnsi" w:cs="Arial"/>
          <w:sz w:val="20"/>
          <w:szCs w:val="20"/>
          <w:lang w:val="en-GB"/>
        </w:rPr>
      </w:pPr>
      <w:r w:rsidRPr="00D073E5">
        <w:rPr>
          <w:rFonts w:asciiTheme="minorHAnsi" w:hAnsiTheme="minorHAnsi" w:cs="Arial"/>
          <w:sz w:val="20"/>
          <w:szCs w:val="20"/>
          <w:lang w:val="en-GB"/>
        </w:rPr>
        <w:t>For the departmental Erasmus coordinators </w:t>
      </w:r>
      <w:hyperlink r:id="rId45" w:history="1">
        <w:r w:rsidRPr="00D073E5">
          <w:rPr>
            <w:rStyle w:val="Kpr"/>
            <w:rFonts w:asciiTheme="minorHAnsi" w:hAnsiTheme="minorHAnsi" w:cs="Arial"/>
            <w:sz w:val="20"/>
            <w:szCs w:val="20"/>
            <w:lang w:val="en-GB"/>
          </w:rPr>
          <w:t>http://www.eu.yildiz.edu.tr/en/sayfa/8/Departmental-Coordinators/177</w:t>
        </w:r>
      </w:hyperlink>
    </w:p>
    <w:p w:rsidR="002C0D66" w:rsidRPr="00D073E5" w:rsidRDefault="002C0D66" w:rsidP="002C0D66">
      <w:pPr>
        <w:pStyle w:val="NormalWeb"/>
        <w:shd w:val="clear" w:color="auto" w:fill="FFFFFF"/>
        <w:spacing w:before="0" w:beforeAutospacing="0" w:after="0" w:afterAutospacing="0" w:line="276" w:lineRule="auto"/>
        <w:ind w:left="720"/>
        <w:rPr>
          <w:rFonts w:asciiTheme="minorHAnsi" w:hAnsiTheme="minorHAnsi" w:cs="Arial"/>
          <w:sz w:val="20"/>
          <w:szCs w:val="20"/>
          <w:lang w:val="en-GB"/>
        </w:rPr>
      </w:pPr>
    </w:p>
    <w:p w:rsidR="00E54318" w:rsidRPr="00D073E5" w:rsidRDefault="00E54318" w:rsidP="002C0D66">
      <w:pPr>
        <w:pStyle w:val="NormalWeb"/>
        <w:numPr>
          <w:ilvl w:val="0"/>
          <w:numId w:val="35"/>
        </w:numPr>
        <w:shd w:val="clear" w:color="auto" w:fill="FFFFFF"/>
        <w:spacing w:before="0" w:beforeAutospacing="0" w:after="0" w:afterAutospacing="0" w:line="276" w:lineRule="auto"/>
        <w:jc w:val="both"/>
        <w:rPr>
          <w:rFonts w:asciiTheme="minorHAnsi" w:hAnsiTheme="minorHAnsi" w:cs="Arial"/>
          <w:sz w:val="20"/>
          <w:szCs w:val="20"/>
          <w:lang w:val="en-GB"/>
        </w:rPr>
      </w:pPr>
      <w:r w:rsidRPr="00D073E5">
        <w:rPr>
          <w:rFonts w:asciiTheme="minorHAnsi" w:hAnsiTheme="minorHAnsi" w:cs="Arial"/>
          <w:sz w:val="20"/>
          <w:szCs w:val="20"/>
          <w:lang w:val="en-GB"/>
        </w:rPr>
        <w:t>Accordingly, find a mentor and discuss what the traineeship might involve.</w:t>
      </w:r>
    </w:p>
    <w:p w:rsidR="00E54318" w:rsidRPr="00D073E5" w:rsidRDefault="00E54318" w:rsidP="002C0D66">
      <w:pPr>
        <w:pStyle w:val="NormalWeb"/>
        <w:numPr>
          <w:ilvl w:val="0"/>
          <w:numId w:val="35"/>
        </w:numPr>
        <w:shd w:val="clear" w:color="auto" w:fill="FFFFFF"/>
        <w:spacing w:before="0" w:beforeAutospacing="0" w:after="0" w:afterAutospacing="0" w:line="276" w:lineRule="auto"/>
        <w:jc w:val="both"/>
        <w:rPr>
          <w:rFonts w:asciiTheme="minorHAnsi" w:hAnsiTheme="minorHAnsi" w:cs="Arial"/>
          <w:sz w:val="20"/>
          <w:szCs w:val="20"/>
          <w:lang w:val="en-GB"/>
        </w:rPr>
      </w:pPr>
      <w:r w:rsidRPr="00D073E5">
        <w:rPr>
          <w:rFonts w:asciiTheme="minorHAnsi" w:hAnsiTheme="minorHAnsi" w:cs="Arial"/>
          <w:sz w:val="20"/>
          <w:szCs w:val="20"/>
          <w:lang w:val="en-GB"/>
        </w:rPr>
        <w:t>Send your “</w:t>
      </w:r>
      <w:r w:rsidRPr="00D073E5">
        <w:rPr>
          <w:rFonts w:asciiTheme="minorHAnsi" w:hAnsiTheme="minorHAnsi" w:cs="Arial"/>
          <w:b/>
          <w:sz w:val="20"/>
          <w:szCs w:val="20"/>
          <w:lang w:val="en-GB"/>
        </w:rPr>
        <w:t>A</w:t>
      </w:r>
      <w:r w:rsidRPr="00D073E5">
        <w:rPr>
          <w:rFonts w:asciiTheme="minorHAnsi" w:hAnsiTheme="minorHAnsi"/>
          <w:b/>
          <w:bCs/>
          <w:sz w:val="20"/>
          <w:szCs w:val="20"/>
          <w:lang w:val="en-GB"/>
        </w:rPr>
        <w:t>pplication form</w:t>
      </w:r>
      <w:r w:rsidRPr="00D073E5">
        <w:rPr>
          <w:rFonts w:asciiTheme="minorHAnsi" w:hAnsiTheme="minorHAnsi" w:cs="Arial"/>
          <w:sz w:val="20"/>
          <w:szCs w:val="20"/>
          <w:lang w:val="en-GB"/>
        </w:rPr>
        <w:t>” and “</w:t>
      </w:r>
      <w:r w:rsidRPr="00D073E5">
        <w:rPr>
          <w:rFonts w:asciiTheme="minorHAnsi" w:hAnsiTheme="minorHAnsi"/>
          <w:b/>
          <w:bCs/>
          <w:sz w:val="20"/>
          <w:szCs w:val="20"/>
          <w:lang w:val="en-GB"/>
        </w:rPr>
        <w:t>Learning agreement for traineeship</w:t>
      </w:r>
      <w:r w:rsidRPr="00D073E5">
        <w:rPr>
          <w:rFonts w:asciiTheme="minorHAnsi" w:hAnsiTheme="minorHAnsi" w:cs="Arial"/>
          <w:sz w:val="20"/>
          <w:szCs w:val="20"/>
          <w:lang w:val="en-GB"/>
        </w:rPr>
        <w:t>” to </w:t>
      </w:r>
      <w:hyperlink r:id="rId46" w:history="1">
        <w:r w:rsidRPr="00D073E5">
          <w:rPr>
            <w:rStyle w:val="Kpr"/>
            <w:rFonts w:asciiTheme="minorHAnsi" w:hAnsiTheme="minorHAnsi" w:cs="Arial"/>
            <w:sz w:val="20"/>
            <w:szCs w:val="20"/>
            <w:lang w:val="en-GB"/>
          </w:rPr>
          <w:t>erasmus-staj@yildiz.edu.tr</w:t>
        </w:r>
      </w:hyperlink>
      <w:r w:rsidRPr="00D073E5">
        <w:rPr>
          <w:rFonts w:asciiTheme="minorHAnsi" w:hAnsiTheme="minorHAnsi" w:cs="Arial"/>
          <w:sz w:val="20"/>
          <w:szCs w:val="20"/>
          <w:lang w:val="en-GB"/>
        </w:rPr>
        <w:t> .</w:t>
      </w:r>
    </w:p>
    <w:p w:rsidR="00E54318" w:rsidRPr="00D073E5" w:rsidRDefault="00E54318" w:rsidP="002C0D66">
      <w:pPr>
        <w:pStyle w:val="NormalWeb"/>
        <w:numPr>
          <w:ilvl w:val="0"/>
          <w:numId w:val="35"/>
        </w:numPr>
        <w:shd w:val="clear" w:color="auto" w:fill="FFFFFF"/>
        <w:spacing w:before="0" w:beforeAutospacing="0" w:after="0" w:afterAutospacing="0" w:line="276" w:lineRule="auto"/>
        <w:jc w:val="both"/>
        <w:rPr>
          <w:rFonts w:asciiTheme="minorHAnsi" w:hAnsiTheme="minorHAnsi" w:cs="Arial"/>
          <w:sz w:val="20"/>
          <w:szCs w:val="20"/>
          <w:lang w:val="en-GB"/>
        </w:rPr>
      </w:pPr>
      <w:r w:rsidRPr="00D073E5">
        <w:rPr>
          <w:rFonts w:asciiTheme="minorHAnsi" w:hAnsiTheme="minorHAnsi" w:cs="Arial"/>
          <w:sz w:val="20"/>
          <w:szCs w:val="20"/>
          <w:lang w:val="en-GB"/>
        </w:rPr>
        <w:t>You will be sent a “</w:t>
      </w:r>
      <w:r w:rsidRPr="00D073E5">
        <w:rPr>
          <w:rFonts w:asciiTheme="minorHAnsi" w:hAnsiTheme="minorHAnsi"/>
          <w:b/>
          <w:bCs/>
          <w:sz w:val="20"/>
          <w:szCs w:val="20"/>
          <w:lang w:val="en-GB"/>
        </w:rPr>
        <w:t>Letter of Acceptance</w:t>
      </w:r>
      <w:r w:rsidRPr="00D073E5">
        <w:rPr>
          <w:rFonts w:asciiTheme="minorHAnsi" w:hAnsiTheme="minorHAnsi" w:cs="Arial"/>
          <w:sz w:val="20"/>
          <w:szCs w:val="20"/>
          <w:lang w:val="en-GB"/>
        </w:rPr>
        <w:t>” so that you can go on with the visa procedures</w:t>
      </w:r>
      <w:r w:rsidR="00BE72F0" w:rsidRPr="00D073E5">
        <w:rPr>
          <w:rFonts w:asciiTheme="minorHAnsi" w:hAnsiTheme="minorHAnsi" w:cs="Arial"/>
          <w:sz w:val="20"/>
          <w:szCs w:val="20"/>
          <w:lang w:val="en-GB"/>
        </w:rPr>
        <w:t>.</w:t>
      </w:r>
    </w:p>
    <w:p w:rsidR="003F57B8" w:rsidRPr="00D073E5" w:rsidRDefault="003F57B8" w:rsidP="002C0D66">
      <w:pPr>
        <w:pStyle w:val="NormalWeb"/>
        <w:numPr>
          <w:ilvl w:val="0"/>
          <w:numId w:val="35"/>
        </w:numPr>
        <w:shd w:val="clear" w:color="auto" w:fill="FFFFFF"/>
        <w:spacing w:before="0" w:beforeAutospacing="0" w:after="0" w:afterAutospacing="0" w:line="276" w:lineRule="auto"/>
        <w:jc w:val="both"/>
        <w:rPr>
          <w:rFonts w:asciiTheme="minorHAnsi" w:hAnsiTheme="minorHAnsi" w:cs="Arial"/>
          <w:sz w:val="20"/>
          <w:szCs w:val="20"/>
          <w:lang w:val="en-GB"/>
        </w:rPr>
      </w:pPr>
      <w:r w:rsidRPr="00D073E5">
        <w:rPr>
          <w:rFonts w:asciiTheme="minorHAnsi" w:hAnsiTheme="minorHAnsi" w:cs="Arial"/>
          <w:sz w:val="20"/>
          <w:szCs w:val="20"/>
          <w:lang w:val="en-GB"/>
        </w:rPr>
        <w:t>Photo (headshot in jpg format)</w:t>
      </w:r>
    </w:p>
    <w:p w:rsidR="003F57B8" w:rsidRPr="00D073E5" w:rsidRDefault="003F57B8" w:rsidP="002C0D66">
      <w:pPr>
        <w:pStyle w:val="NormalWeb"/>
        <w:numPr>
          <w:ilvl w:val="0"/>
          <w:numId w:val="35"/>
        </w:numPr>
        <w:shd w:val="clear" w:color="auto" w:fill="FFFFFF"/>
        <w:spacing w:before="0" w:beforeAutospacing="0" w:after="0" w:afterAutospacing="0" w:line="276" w:lineRule="auto"/>
        <w:jc w:val="both"/>
        <w:rPr>
          <w:rFonts w:asciiTheme="minorHAnsi" w:hAnsiTheme="minorHAnsi" w:cs="Arial"/>
          <w:sz w:val="20"/>
          <w:szCs w:val="20"/>
          <w:lang w:val="en-GB"/>
        </w:rPr>
      </w:pPr>
      <w:r w:rsidRPr="00D073E5">
        <w:rPr>
          <w:rFonts w:asciiTheme="minorHAnsi" w:hAnsiTheme="minorHAnsi" w:cs="Arial"/>
          <w:sz w:val="20"/>
          <w:szCs w:val="20"/>
          <w:lang w:val="en-GB"/>
        </w:rPr>
        <w:t xml:space="preserve">Following your application and checking your documents, you will be sent a confirmation e-mail including your </w:t>
      </w:r>
      <w:r w:rsidRPr="00D073E5">
        <w:rPr>
          <w:rFonts w:asciiTheme="minorHAnsi" w:hAnsiTheme="minorHAnsi" w:cs="Arial"/>
          <w:b/>
          <w:sz w:val="20"/>
          <w:szCs w:val="20"/>
          <w:lang w:val="en-GB"/>
        </w:rPr>
        <w:t>Letter of Acceptance</w:t>
      </w:r>
      <w:r w:rsidRPr="00D073E5">
        <w:rPr>
          <w:rFonts w:asciiTheme="minorHAnsi" w:hAnsiTheme="minorHAnsi" w:cs="Arial"/>
          <w:sz w:val="20"/>
          <w:szCs w:val="20"/>
          <w:lang w:val="en-GB"/>
        </w:rPr>
        <w:t>.</w:t>
      </w:r>
    </w:p>
    <w:p w:rsidR="002C0D66" w:rsidRDefault="002C0D66" w:rsidP="002C0D66">
      <w:pPr>
        <w:pStyle w:val="NormalWeb"/>
        <w:shd w:val="clear" w:color="auto" w:fill="FFFFFF"/>
        <w:spacing w:before="0" w:beforeAutospacing="0" w:after="0" w:afterAutospacing="0" w:line="276" w:lineRule="auto"/>
        <w:ind w:left="720"/>
        <w:jc w:val="both"/>
        <w:rPr>
          <w:rFonts w:asciiTheme="minorHAnsi" w:hAnsiTheme="minorHAnsi" w:cs="Arial"/>
          <w:sz w:val="20"/>
          <w:szCs w:val="20"/>
          <w:lang w:val="en-GB"/>
        </w:rPr>
      </w:pPr>
    </w:p>
    <w:p w:rsidR="002C0D66" w:rsidRDefault="002C0D66" w:rsidP="002C0D66">
      <w:pPr>
        <w:pStyle w:val="NormalWeb"/>
        <w:shd w:val="clear" w:color="auto" w:fill="FFFFFF"/>
        <w:spacing w:before="0" w:beforeAutospacing="0" w:after="0" w:afterAutospacing="0" w:line="276" w:lineRule="auto"/>
        <w:ind w:left="720"/>
        <w:jc w:val="both"/>
        <w:rPr>
          <w:rFonts w:asciiTheme="minorHAnsi" w:hAnsiTheme="minorHAnsi" w:cs="Arial"/>
          <w:sz w:val="20"/>
          <w:szCs w:val="20"/>
          <w:lang w:val="en-GB"/>
        </w:rPr>
      </w:pPr>
    </w:p>
    <w:p w:rsidR="008030DC" w:rsidRDefault="008030DC" w:rsidP="002C0D66">
      <w:pPr>
        <w:pStyle w:val="NormalWeb"/>
        <w:shd w:val="clear" w:color="auto" w:fill="FFFFFF"/>
        <w:spacing w:before="0" w:beforeAutospacing="0" w:after="0" w:afterAutospacing="0" w:line="276" w:lineRule="auto"/>
        <w:ind w:left="720"/>
        <w:jc w:val="both"/>
        <w:rPr>
          <w:rFonts w:asciiTheme="minorHAnsi" w:hAnsiTheme="minorHAnsi" w:cs="Arial"/>
          <w:sz w:val="20"/>
          <w:szCs w:val="20"/>
          <w:lang w:val="en-GB"/>
        </w:rPr>
      </w:pPr>
    </w:p>
    <w:p w:rsidR="008030DC" w:rsidRDefault="008030DC" w:rsidP="002C0D66">
      <w:pPr>
        <w:pStyle w:val="NormalWeb"/>
        <w:shd w:val="clear" w:color="auto" w:fill="FFFFFF"/>
        <w:spacing w:before="0" w:beforeAutospacing="0" w:after="0" w:afterAutospacing="0" w:line="276" w:lineRule="auto"/>
        <w:ind w:left="720"/>
        <w:jc w:val="both"/>
        <w:rPr>
          <w:rFonts w:asciiTheme="minorHAnsi" w:hAnsiTheme="minorHAnsi" w:cs="Arial"/>
          <w:sz w:val="20"/>
          <w:szCs w:val="20"/>
          <w:lang w:val="en-GB"/>
        </w:rPr>
      </w:pPr>
    </w:p>
    <w:p w:rsidR="00432C1E" w:rsidRPr="00D073E5" w:rsidRDefault="003F57B8" w:rsidP="002C0D66">
      <w:pPr>
        <w:pStyle w:val="NormalWeb"/>
        <w:shd w:val="clear" w:color="auto" w:fill="FFFFFF"/>
        <w:spacing w:before="0" w:beforeAutospacing="0" w:after="0" w:afterAutospacing="0" w:line="276" w:lineRule="auto"/>
        <w:ind w:left="720"/>
        <w:jc w:val="both"/>
        <w:rPr>
          <w:rFonts w:asciiTheme="minorHAnsi" w:hAnsiTheme="minorHAnsi" w:cs="Arial"/>
          <w:sz w:val="20"/>
          <w:szCs w:val="20"/>
          <w:lang w:val="en-GB"/>
        </w:rPr>
      </w:pPr>
      <w:r w:rsidRPr="00D073E5">
        <w:rPr>
          <w:rFonts w:asciiTheme="minorHAnsi" w:hAnsiTheme="minorHAnsi" w:cs="Arial"/>
          <w:sz w:val="20"/>
          <w:szCs w:val="20"/>
          <w:lang w:val="en-GB"/>
        </w:rPr>
        <w:lastRenderedPageBreak/>
        <w:t>Check the link</w:t>
      </w:r>
      <w:r w:rsidR="00432C1E" w:rsidRPr="00D073E5">
        <w:rPr>
          <w:rFonts w:asciiTheme="minorHAnsi" w:hAnsiTheme="minorHAnsi" w:cs="Arial"/>
          <w:sz w:val="20"/>
          <w:szCs w:val="20"/>
          <w:lang w:val="en-GB"/>
        </w:rPr>
        <w:t>s</w:t>
      </w:r>
      <w:r w:rsidRPr="00D073E5">
        <w:rPr>
          <w:rFonts w:asciiTheme="minorHAnsi" w:hAnsiTheme="minorHAnsi" w:cs="Arial"/>
          <w:sz w:val="20"/>
          <w:szCs w:val="20"/>
          <w:lang w:val="en-GB"/>
        </w:rPr>
        <w:t xml:space="preserve"> for the </w:t>
      </w:r>
      <w:r w:rsidR="00432C1E" w:rsidRPr="00D073E5">
        <w:rPr>
          <w:rFonts w:asciiTheme="minorHAnsi" w:hAnsiTheme="minorHAnsi" w:cs="Arial"/>
          <w:sz w:val="20"/>
          <w:szCs w:val="20"/>
          <w:lang w:val="en-GB"/>
        </w:rPr>
        <w:t>details</w:t>
      </w:r>
      <w:r w:rsidRPr="00D073E5">
        <w:rPr>
          <w:rFonts w:asciiTheme="minorHAnsi" w:hAnsiTheme="minorHAnsi" w:cs="Arial"/>
          <w:sz w:val="20"/>
          <w:szCs w:val="20"/>
          <w:lang w:val="en-GB"/>
        </w:rPr>
        <w:t xml:space="preserve">; </w:t>
      </w:r>
    </w:p>
    <w:p w:rsidR="003F57B8" w:rsidRPr="00D073E5" w:rsidRDefault="00432C1E" w:rsidP="002C0D66">
      <w:pPr>
        <w:pStyle w:val="NormalWeb"/>
        <w:shd w:val="clear" w:color="auto" w:fill="FFFFFF"/>
        <w:spacing w:before="0" w:beforeAutospacing="0" w:after="0" w:afterAutospacing="0" w:line="276" w:lineRule="auto"/>
        <w:ind w:left="720"/>
        <w:jc w:val="both"/>
        <w:rPr>
          <w:rFonts w:asciiTheme="minorHAnsi" w:hAnsiTheme="minorHAnsi"/>
          <w:b/>
          <w:bCs/>
          <w:sz w:val="20"/>
          <w:szCs w:val="20"/>
          <w:lang w:val="en-GB"/>
        </w:rPr>
      </w:pPr>
      <w:r w:rsidRPr="00D073E5">
        <w:rPr>
          <w:rFonts w:asciiTheme="minorHAnsi" w:hAnsiTheme="minorHAnsi" w:cs="Arial"/>
          <w:sz w:val="20"/>
          <w:szCs w:val="20"/>
          <w:lang w:val="en-GB"/>
        </w:rPr>
        <w:t xml:space="preserve">Documents: </w:t>
      </w:r>
      <w:hyperlink r:id="rId47" w:history="1">
        <w:r w:rsidR="003F57B8" w:rsidRPr="00D073E5">
          <w:rPr>
            <w:rStyle w:val="Kpr"/>
            <w:rFonts w:asciiTheme="minorHAnsi" w:hAnsiTheme="minorHAnsi" w:cs="Arial"/>
            <w:sz w:val="20"/>
            <w:szCs w:val="20"/>
            <w:lang w:val="en-GB"/>
          </w:rPr>
          <w:t>http://www.eu.yildiz.edu.tr/en/sayfa/5/Student-Traineeship-Mobility/164</w:t>
        </w:r>
      </w:hyperlink>
    </w:p>
    <w:p w:rsidR="00432C1E" w:rsidRPr="00D073E5" w:rsidRDefault="00432C1E" w:rsidP="002C0D66">
      <w:pPr>
        <w:pStyle w:val="NormalWeb"/>
        <w:shd w:val="clear" w:color="auto" w:fill="FFFFFF"/>
        <w:spacing w:before="0" w:beforeAutospacing="0" w:after="0" w:afterAutospacing="0" w:line="276" w:lineRule="auto"/>
        <w:ind w:left="720"/>
        <w:jc w:val="both"/>
        <w:rPr>
          <w:rFonts w:asciiTheme="minorHAnsi" w:hAnsiTheme="minorHAnsi" w:cs="Arial"/>
          <w:sz w:val="20"/>
          <w:szCs w:val="20"/>
          <w:lang w:val="en-GB"/>
        </w:rPr>
      </w:pPr>
      <w:r w:rsidRPr="00D073E5">
        <w:rPr>
          <w:rFonts w:asciiTheme="minorHAnsi" w:hAnsiTheme="minorHAnsi" w:cs="Arial"/>
          <w:sz w:val="20"/>
          <w:szCs w:val="20"/>
          <w:lang w:val="en-GB"/>
        </w:rPr>
        <w:t xml:space="preserve">General info: </w:t>
      </w:r>
      <w:hyperlink r:id="rId48" w:history="1">
        <w:r w:rsidRPr="00D073E5">
          <w:rPr>
            <w:rStyle w:val="Kpr"/>
            <w:rFonts w:asciiTheme="minorHAnsi" w:hAnsiTheme="minorHAnsi" w:cs="Arial"/>
            <w:sz w:val="20"/>
            <w:szCs w:val="20"/>
            <w:lang w:val="en-GB"/>
          </w:rPr>
          <w:t>http://www.eu.yildiz.edu.tr/en/sayfa/1/Traineeship/161</w:t>
        </w:r>
      </w:hyperlink>
    </w:p>
    <w:p w:rsidR="00432C1E" w:rsidRDefault="00432C1E" w:rsidP="002C0D66">
      <w:pPr>
        <w:pStyle w:val="NormalWeb"/>
        <w:shd w:val="clear" w:color="auto" w:fill="FFFFFF"/>
        <w:spacing w:before="0" w:beforeAutospacing="0" w:after="0" w:afterAutospacing="0" w:line="276" w:lineRule="auto"/>
        <w:ind w:left="720"/>
        <w:jc w:val="both"/>
        <w:rPr>
          <w:rFonts w:asciiTheme="minorHAnsi" w:hAnsiTheme="minorHAnsi" w:cs="Arial"/>
          <w:sz w:val="20"/>
          <w:szCs w:val="20"/>
          <w:lang w:val="en-GB"/>
        </w:rPr>
      </w:pPr>
      <w:r w:rsidRPr="00D073E5">
        <w:rPr>
          <w:rFonts w:asciiTheme="minorHAnsi" w:hAnsiTheme="minorHAnsi" w:cs="Arial"/>
          <w:sz w:val="20"/>
          <w:szCs w:val="20"/>
          <w:lang w:val="en-GB"/>
        </w:rPr>
        <w:t xml:space="preserve">Practical info: </w:t>
      </w:r>
      <w:hyperlink r:id="rId49" w:history="1">
        <w:r w:rsidRPr="00D073E5">
          <w:rPr>
            <w:rStyle w:val="Kpr"/>
            <w:rFonts w:asciiTheme="minorHAnsi" w:hAnsiTheme="minorHAnsi" w:cs="Arial"/>
            <w:sz w:val="20"/>
            <w:szCs w:val="20"/>
            <w:lang w:val="en-GB"/>
          </w:rPr>
          <w:t>http://www.eu.yildiz.edu.tr/en/sayfa/8/Incoming-Students-Traineeship-Mobility/183</w:t>
        </w:r>
      </w:hyperlink>
      <w:r w:rsidRPr="00D073E5">
        <w:rPr>
          <w:rFonts w:asciiTheme="minorHAnsi" w:hAnsiTheme="minorHAnsi" w:cs="Arial"/>
          <w:sz w:val="20"/>
          <w:szCs w:val="20"/>
          <w:lang w:val="en-GB"/>
        </w:rPr>
        <w:t xml:space="preserve"> </w:t>
      </w:r>
    </w:p>
    <w:p w:rsidR="002C0D66" w:rsidRPr="00D073E5" w:rsidRDefault="002C0D66" w:rsidP="002C0D66">
      <w:pPr>
        <w:pStyle w:val="NormalWeb"/>
        <w:shd w:val="clear" w:color="auto" w:fill="FFFFFF"/>
        <w:spacing w:before="0" w:beforeAutospacing="0" w:after="0" w:afterAutospacing="0" w:line="276" w:lineRule="auto"/>
        <w:ind w:left="720"/>
        <w:jc w:val="both"/>
        <w:rPr>
          <w:rFonts w:asciiTheme="minorHAnsi" w:hAnsiTheme="minorHAnsi" w:cs="Arial"/>
          <w:sz w:val="20"/>
          <w:szCs w:val="20"/>
          <w:lang w:val="en-GB"/>
        </w:rPr>
      </w:pPr>
    </w:p>
    <w:p w:rsidR="0050153B" w:rsidRPr="00D473EB" w:rsidRDefault="0050153B" w:rsidP="00D716C0">
      <w:pPr>
        <w:pStyle w:val="Balk3"/>
        <w:jc w:val="both"/>
        <w:rPr>
          <w:rFonts w:asciiTheme="minorHAnsi" w:hAnsiTheme="minorHAnsi"/>
          <w:b/>
          <w:sz w:val="20"/>
          <w:szCs w:val="20"/>
          <w:lang w:val="en-GB"/>
        </w:rPr>
      </w:pPr>
      <w:bookmarkStart w:id="17" w:name="_Toc444179601"/>
      <w:r w:rsidRPr="00D473EB">
        <w:rPr>
          <w:rFonts w:asciiTheme="minorHAnsi" w:hAnsiTheme="minorHAnsi"/>
          <w:b/>
          <w:sz w:val="20"/>
          <w:szCs w:val="20"/>
          <w:lang w:val="en-GB"/>
        </w:rPr>
        <w:t xml:space="preserve">2- During </w:t>
      </w:r>
      <w:r w:rsidR="00163453" w:rsidRPr="00D473EB">
        <w:rPr>
          <w:rFonts w:asciiTheme="minorHAnsi" w:hAnsiTheme="minorHAnsi"/>
          <w:b/>
          <w:sz w:val="20"/>
          <w:szCs w:val="20"/>
          <w:lang w:val="en-GB"/>
        </w:rPr>
        <w:t xml:space="preserve">the </w:t>
      </w:r>
      <w:r w:rsidRPr="00D473EB">
        <w:rPr>
          <w:rFonts w:asciiTheme="minorHAnsi" w:hAnsiTheme="minorHAnsi"/>
          <w:b/>
          <w:sz w:val="20"/>
          <w:szCs w:val="20"/>
          <w:lang w:val="en-GB"/>
        </w:rPr>
        <w:t>Mobility</w:t>
      </w:r>
      <w:bookmarkEnd w:id="17"/>
    </w:p>
    <w:p w:rsidR="00163453" w:rsidRPr="00D073E5" w:rsidRDefault="00163453" w:rsidP="00D716C0">
      <w:pPr>
        <w:spacing w:after="0"/>
        <w:jc w:val="both"/>
        <w:rPr>
          <w:rFonts w:eastAsia="Times New Roman" w:cs="Arial"/>
          <w:sz w:val="20"/>
          <w:szCs w:val="20"/>
          <w:lang w:val="en-GB" w:eastAsia="tr-TR"/>
        </w:rPr>
      </w:pPr>
      <w:r w:rsidRPr="00D073E5">
        <w:rPr>
          <w:rFonts w:eastAsia="Times New Roman" w:cs="Arial"/>
          <w:sz w:val="20"/>
          <w:szCs w:val="20"/>
          <w:lang w:val="en-GB" w:eastAsia="tr-TR"/>
        </w:rPr>
        <w:t xml:space="preserve">The students accepted for a traineeship period, are responsible for fulfilling the tasks agreed on the Learning agreement. </w:t>
      </w:r>
    </w:p>
    <w:p w:rsidR="00163453" w:rsidRPr="00D073E5" w:rsidRDefault="00163453" w:rsidP="00D716C0">
      <w:pPr>
        <w:spacing w:after="0"/>
        <w:jc w:val="both"/>
        <w:rPr>
          <w:sz w:val="20"/>
          <w:szCs w:val="20"/>
          <w:lang w:val="en-GB"/>
        </w:rPr>
      </w:pPr>
      <w:r w:rsidRPr="00D073E5">
        <w:rPr>
          <w:sz w:val="20"/>
          <w:szCs w:val="20"/>
          <w:lang w:val="en-GB"/>
        </w:rPr>
        <w:t xml:space="preserve">In case of any change on the tasks, dates or responsible persons, the students should inform the EU office and prepare the </w:t>
      </w:r>
      <w:r w:rsidR="00B25EF9" w:rsidRPr="00D073E5">
        <w:rPr>
          <w:sz w:val="20"/>
          <w:szCs w:val="20"/>
          <w:lang w:val="en-GB"/>
        </w:rPr>
        <w:t>document of Changes</w:t>
      </w:r>
      <w:r w:rsidRPr="00D073E5">
        <w:rPr>
          <w:sz w:val="20"/>
          <w:szCs w:val="20"/>
          <w:lang w:val="en-GB"/>
        </w:rPr>
        <w:t xml:space="preserve">. </w:t>
      </w:r>
    </w:p>
    <w:p w:rsidR="0050153B" w:rsidRPr="00D473EB" w:rsidRDefault="0050153B" w:rsidP="00D716C0">
      <w:pPr>
        <w:pStyle w:val="Balk3"/>
        <w:jc w:val="both"/>
        <w:rPr>
          <w:rFonts w:asciiTheme="minorHAnsi" w:hAnsiTheme="minorHAnsi"/>
          <w:b/>
          <w:sz w:val="20"/>
          <w:szCs w:val="20"/>
          <w:lang w:val="en-GB"/>
        </w:rPr>
      </w:pPr>
      <w:bookmarkStart w:id="18" w:name="_Toc444179602"/>
      <w:r w:rsidRPr="00D473EB">
        <w:rPr>
          <w:rFonts w:asciiTheme="minorHAnsi" w:hAnsiTheme="minorHAnsi"/>
          <w:b/>
          <w:sz w:val="20"/>
          <w:szCs w:val="20"/>
          <w:lang w:val="en-GB"/>
        </w:rPr>
        <w:t>3- After Mobility</w:t>
      </w:r>
      <w:bookmarkEnd w:id="18"/>
      <w:r w:rsidRPr="00D473EB">
        <w:rPr>
          <w:rFonts w:asciiTheme="minorHAnsi" w:hAnsiTheme="minorHAnsi"/>
          <w:b/>
          <w:sz w:val="20"/>
          <w:szCs w:val="20"/>
          <w:lang w:val="en-GB"/>
        </w:rPr>
        <w:t xml:space="preserve"> </w:t>
      </w:r>
    </w:p>
    <w:p w:rsidR="00163453" w:rsidRPr="00D073E5" w:rsidRDefault="00163453" w:rsidP="00D716C0">
      <w:pPr>
        <w:spacing w:after="0"/>
        <w:jc w:val="both"/>
        <w:rPr>
          <w:sz w:val="20"/>
          <w:szCs w:val="20"/>
          <w:lang w:val="en-GB"/>
        </w:rPr>
      </w:pPr>
      <w:r w:rsidRPr="00D073E5">
        <w:rPr>
          <w:sz w:val="20"/>
          <w:szCs w:val="20"/>
          <w:lang w:val="en-GB"/>
        </w:rPr>
        <w:t xml:space="preserve">When the mobility has been completed, a traineeship certificate is prepared and signed by the mentor and sent to EU office for official confirmation. The students are supposed to get the traineeship certificate from the EU office. It is highly advised for the students to remind their mentor to prepare the certificate before departure. Moreover, if the students have other </w:t>
      </w:r>
      <w:r w:rsidR="00432C1E" w:rsidRPr="00D073E5">
        <w:rPr>
          <w:sz w:val="20"/>
          <w:szCs w:val="20"/>
          <w:lang w:val="en-GB"/>
        </w:rPr>
        <w:t xml:space="preserve">documents to be signed, belonging to their home university, they should also bring the documents to EU office. </w:t>
      </w:r>
    </w:p>
    <w:p w:rsidR="00BE72F0" w:rsidRPr="00D473EB" w:rsidRDefault="0050153B" w:rsidP="00D716C0">
      <w:pPr>
        <w:pStyle w:val="Balk1"/>
        <w:jc w:val="both"/>
        <w:rPr>
          <w:rFonts w:asciiTheme="minorHAnsi" w:hAnsiTheme="minorHAnsi"/>
          <w:lang w:val="en-GB"/>
        </w:rPr>
      </w:pPr>
      <w:bookmarkStart w:id="19" w:name="_Toc444179603"/>
      <w:r w:rsidRPr="00D473EB">
        <w:rPr>
          <w:rFonts w:asciiTheme="minorHAnsi" w:hAnsiTheme="minorHAnsi"/>
          <w:lang w:val="en-GB"/>
        </w:rPr>
        <w:t xml:space="preserve">D. </w:t>
      </w:r>
      <w:r w:rsidR="00BE72F0" w:rsidRPr="00D473EB">
        <w:rPr>
          <w:rFonts w:asciiTheme="minorHAnsi" w:hAnsiTheme="minorHAnsi"/>
          <w:lang w:val="en-GB"/>
        </w:rPr>
        <w:t>Reminders</w:t>
      </w:r>
      <w:bookmarkEnd w:id="19"/>
    </w:p>
    <w:p w:rsidR="008A2E13" w:rsidRPr="00D073E5" w:rsidRDefault="008A2E13" w:rsidP="00D716C0">
      <w:pPr>
        <w:pStyle w:val="ListeParagraf"/>
        <w:numPr>
          <w:ilvl w:val="0"/>
          <w:numId w:val="33"/>
        </w:numPr>
        <w:spacing w:before="100" w:beforeAutospacing="1" w:after="0"/>
        <w:jc w:val="both"/>
        <w:rPr>
          <w:sz w:val="20"/>
          <w:szCs w:val="20"/>
          <w:lang w:val="en-GB"/>
        </w:rPr>
      </w:pPr>
      <w:r w:rsidRPr="00D073E5">
        <w:rPr>
          <w:sz w:val="20"/>
          <w:szCs w:val="20"/>
          <w:lang w:val="en-GB"/>
        </w:rPr>
        <w:t>Note that you will be informed for all announcement via e-mail so please provide a valid e-mail address to EU Office on the documents you submit and as soon as y</w:t>
      </w:r>
      <w:r w:rsidR="003F5BAD" w:rsidRPr="00D073E5">
        <w:rPr>
          <w:sz w:val="20"/>
          <w:szCs w:val="20"/>
          <w:lang w:val="en-GB"/>
        </w:rPr>
        <w:t>ou have a mobile number from a GSM</w:t>
      </w:r>
      <w:r w:rsidRPr="00D073E5">
        <w:rPr>
          <w:sz w:val="20"/>
          <w:szCs w:val="20"/>
          <w:lang w:val="en-GB"/>
        </w:rPr>
        <w:t xml:space="preserve"> </w:t>
      </w:r>
      <w:r w:rsidR="003F5BAD" w:rsidRPr="00D073E5">
        <w:rPr>
          <w:sz w:val="20"/>
          <w:szCs w:val="20"/>
          <w:lang w:val="en-GB"/>
        </w:rPr>
        <w:t xml:space="preserve">operator in Turkey and </w:t>
      </w:r>
      <w:r w:rsidR="00291B68" w:rsidRPr="00D073E5">
        <w:rPr>
          <w:sz w:val="20"/>
          <w:szCs w:val="20"/>
          <w:lang w:val="en-GB"/>
        </w:rPr>
        <w:t xml:space="preserve">a permanent </w:t>
      </w:r>
      <w:proofErr w:type="spellStart"/>
      <w:r w:rsidR="003F5BAD" w:rsidRPr="00D073E5">
        <w:rPr>
          <w:sz w:val="20"/>
          <w:szCs w:val="20"/>
          <w:lang w:val="en-GB"/>
        </w:rPr>
        <w:t>accomodation</w:t>
      </w:r>
      <w:proofErr w:type="spellEnd"/>
      <w:r w:rsidR="003F5BAD" w:rsidRPr="00D073E5">
        <w:rPr>
          <w:sz w:val="20"/>
          <w:szCs w:val="20"/>
          <w:lang w:val="en-GB"/>
        </w:rPr>
        <w:t xml:space="preserve">, share your </w:t>
      </w:r>
      <w:r w:rsidR="00291B68" w:rsidRPr="00D073E5">
        <w:rPr>
          <w:sz w:val="20"/>
          <w:szCs w:val="20"/>
          <w:lang w:val="en-GB"/>
        </w:rPr>
        <w:t xml:space="preserve">mobile number and </w:t>
      </w:r>
      <w:r w:rsidR="00392D56" w:rsidRPr="00D073E5">
        <w:rPr>
          <w:sz w:val="20"/>
          <w:szCs w:val="20"/>
          <w:lang w:val="en-GB"/>
        </w:rPr>
        <w:t>address</w:t>
      </w:r>
      <w:r w:rsidR="003F5BAD" w:rsidRPr="00D073E5">
        <w:rPr>
          <w:sz w:val="20"/>
          <w:szCs w:val="20"/>
          <w:lang w:val="en-GB"/>
        </w:rPr>
        <w:t xml:space="preserve"> with EU Office. </w:t>
      </w:r>
    </w:p>
    <w:p w:rsidR="00FB3A79" w:rsidRPr="00D073E5" w:rsidRDefault="00FB3A79" w:rsidP="00D716C0">
      <w:pPr>
        <w:pStyle w:val="ListeParagraf"/>
        <w:numPr>
          <w:ilvl w:val="0"/>
          <w:numId w:val="33"/>
        </w:numPr>
        <w:spacing w:before="100" w:beforeAutospacing="1" w:after="0"/>
        <w:jc w:val="both"/>
        <w:rPr>
          <w:sz w:val="20"/>
          <w:szCs w:val="20"/>
          <w:lang w:val="en-GB"/>
        </w:rPr>
      </w:pPr>
      <w:r w:rsidRPr="00D073E5">
        <w:rPr>
          <w:sz w:val="20"/>
          <w:szCs w:val="20"/>
          <w:lang w:val="en-GB"/>
        </w:rPr>
        <w:t xml:space="preserve">Note that all of documents need to be the latest version which can be downloaded from </w:t>
      </w:r>
      <w:hyperlink r:id="rId50" w:tgtFrame="_blank" w:history="1">
        <w:r w:rsidRPr="00D073E5">
          <w:rPr>
            <w:rStyle w:val="Kpr"/>
            <w:sz w:val="20"/>
            <w:szCs w:val="20"/>
            <w:lang w:val="en-GB"/>
          </w:rPr>
          <w:t>http://www.eu.yildiz.edu.tr/en/sayfa/5/Student-Traineeship-Mobility/164</w:t>
        </w:r>
      </w:hyperlink>
      <w:r w:rsidRPr="00D073E5">
        <w:rPr>
          <w:sz w:val="20"/>
          <w:szCs w:val="20"/>
          <w:lang w:val="en-GB"/>
        </w:rPr>
        <w:t xml:space="preserve"> and filled out electronically (no handwriting). </w:t>
      </w:r>
    </w:p>
    <w:p w:rsidR="00FB3A79" w:rsidRPr="00D073E5" w:rsidRDefault="00FB3A79" w:rsidP="00D716C0">
      <w:pPr>
        <w:pStyle w:val="ListeParagraf"/>
        <w:numPr>
          <w:ilvl w:val="0"/>
          <w:numId w:val="33"/>
        </w:numPr>
        <w:spacing w:before="100" w:beforeAutospacing="1" w:after="0"/>
        <w:jc w:val="both"/>
        <w:rPr>
          <w:sz w:val="20"/>
          <w:szCs w:val="20"/>
          <w:lang w:val="en-GB"/>
        </w:rPr>
      </w:pPr>
      <w:r w:rsidRPr="00D073E5">
        <w:rPr>
          <w:sz w:val="20"/>
          <w:szCs w:val="20"/>
          <w:lang w:val="en-GB"/>
        </w:rPr>
        <w:t>Remember that YTU, unfortunately, cannot provide accommodation, any kind of insurance and payment. You can contact with ESN club for these issues.</w:t>
      </w:r>
    </w:p>
    <w:p w:rsidR="00FB3A79" w:rsidRPr="00D073E5" w:rsidRDefault="00FB3A79" w:rsidP="00D716C0">
      <w:pPr>
        <w:pStyle w:val="ListeParagraf"/>
        <w:numPr>
          <w:ilvl w:val="0"/>
          <w:numId w:val="33"/>
        </w:numPr>
        <w:spacing w:after="0"/>
        <w:jc w:val="both"/>
        <w:rPr>
          <w:sz w:val="20"/>
          <w:szCs w:val="20"/>
          <w:lang w:val="en-GB"/>
        </w:rPr>
      </w:pPr>
      <w:r w:rsidRPr="00D073E5">
        <w:rPr>
          <w:sz w:val="20"/>
          <w:szCs w:val="20"/>
          <w:lang w:val="en-GB"/>
        </w:rPr>
        <w:t>It is highly recommended that your traineeship period will be not more than 90 days since you will be exposed to a long and tiring procedure of residence permit.</w:t>
      </w:r>
    </w:p>
    <w:p w:rsidR="00FB3A79" w:rsidRPr="00D073E5" w:rsidRDefault="00164936" w:rsidP="00D716C0">
      <w:pPr>
        <w:pStyle w:val="ListeParagraf"/>
        <w:numPr>
          <w:ilvl w:val="0"/>
          <w:numId w:val="33"/>
        </w:numPr>
        <w:tabs>
          <w:tab w:val="num" w:pos="720"/>
        </w:tabs>
        <w:spacing w:after="0"/>
        <w:jc w:val="both"/>
        <w:rPr>
          <w:sz w:val="20"/>
          <w:szCs w:val="20"/>
          <w:lang w:val="en-GB"/>
        </w:rPr>
      </w:pPr>
      <w:r w:rsidRPr="00D073E5">
        <w:rPr>
          <w:sz w:val="20"/>
          <w:szCs w:val="20"/>
          <w:lang w:val="en-GB"/>
        </w:rPr>
        <w:t>Please keep in mind that d</w:t>
      </w:r>
      <w:r w:rsidR="00C30B88" w:rsidRPr="00D073E5">
        <w:rPr>
          <w:sz w:val="20"/>
          <w:szCs w:val="20"/>
          <w:lang w:val="en-GB"/>
        </w:rPr>
        <w:t xml:space="preserve">ocuments </w:t>
      </w:r>
      <w:r w:rsidR="00FB3A79" w:rsidRPr="00D073E5">
        <w:rPr>
          <w:sz w:val="20"/>
          <w:szCs w:val="20"/>
          <w:lang w:val="en-GB"/>
        </w:rPr>
        <w:t xml:space="preserve">are signed at </w:t>
      </w:r>
      <w:r w:rsidR="008F0C68" w:rsidRPr="00D073E5">
        <w:rPr>
          <w:sz w:val="20"/>
          <w:szCs w:val="20"/>
          <w:lang w:val="en-GB"/>
        </w:rPr>
        <w:t>most</w:t>
      </w:r>
      <w:r w:rsidR="00FB3A79" w:rsidRPr="00D073E5">
        <w:rPr>
          <w:sz w:val="20"/>
          <w:szCs w:val="20"/>
          <w:lang w:val="en-GB"/>
        </w:rPr>
        <w:t xml:space="preserve"> in </w:t>
      </w:r>
      <w:r w:rsidRPr="00D073E5">
        <w:rPr>
          <w:sz w:val="20"/>
          <w:szCs w:val="20"/>
          <w:lang w:val="en-GB"/>
        </w:rPr>
        <w:t xml:space="preserve">3 workdays, so you may not receive the documents you left for signature on the very same day. </w:t>
      </w:r>
    </w:p>
    <w:p w:rsidR="008769EB" w:rsidRDefault="00CC3033" w:rsidP="00D716C0">
      <w:pPr>
        <w:pStyle w:val="ListeParagraf"/>
        <w:numPr>
          <w:ilvl w:val="0"/>
          <w:numId w:val="33"/>
        </w:numPr>
        <w:tabs>
          <w:tab w:val="num" w:pos="720"/>
        </w:tabs>
        <w:spacing w:after="0"/>
        <w:jc w:val="both"/>
        <w:rPr>
          <w:sz w:val="20"/>
          <w:szCs w:val="20"/>
          <w:lang w:val="en-GB"/>
        </w:rPr>
      </w:pPr>
      <w:r w:rsidRPr="00D073E5">
        <w:rPr>
          <w:sz w:val="20"/>
          <w:szCs w:val="20"/>
          <w:lang w:val="en-GB"/>
        </w:rPr>
        <w:t xml:space="preserve">If </w:t>
      </w:r>
      <w:r w:rsidR="00C30B88" w:rsidRPr="00D073E5">
        <w:rPr>
          <w:sz w:val="20"/>
          <w:szCs w:val="20"/>
          <w:lang w:val="en-GB"/>
        </w:rPr>
        <w:t>there is a «home university» section on the signature page</w:t>
      </w:r>
      <w:r w:rsidRPr="00D073E5">
        <w:rPr>
          <w:sz w:val="20"/>
          <w:szCs w:val="20"/>
          <w:lang w:val="en-GB"/>
        </w:rPr>
        <w:t xml:space="preserve"> of any document</w:t>
      </w:r>
      <w:r w:rsidR="00C30B88" w:rsidRPr="00D073E5">
        <w:rPr>
          <w:sz w:val="20"/>
          <w:szCs w:val="20"/>
          <w:lang w:val="en-GB"/>
        </w:rPr>
        <w:t xml:space="preserve">, please have the document signed by your home institution first; </w:t>
      </w:r>
      <w:r w:rsidRPr="00D073E5">
        <w:rPr>
          <w:sz w:val="20"/>
          <w:szCs w:val="20"/>
          <w:lang w:val="en-GB"/>
        </w:rPr>
        <w:t>then</w:t>
      </w:r>
      <w:r w:rsidR="00C30B88" w:rsidRPr="00D073E5">
        <w:rPr>
          <w:sz w:val="20"/>
          <w:szCs w:val="20"/>
          <w:lang w:val="en-GB"/>
        </w:rPr>
        <w:t xml:space="preserve">, have it signed by your departmental coordinator at YTU, and </w:t>
      </w:r>
      <w:r w:rsidRPr="00D073E5">
        <w:rPr>
          <w:sz w:val="20"/>
          <w:szCs w:val="20"/>
          <w:lang w:val="en-GB"/>
        </w:rPr>
        <w:t>finally</w:t>
      </w:r>
      <w:r w:rsidR="00C30B88" w:rsidRPr="00D073E5">
        <w:rPr>
          <w:sz w:val="20"/>
          <w:szCs w:val="20"/>
          <w:lang w:val="en-GB"/>
        </w:rPr>
        <w:t xml:space="preserve"> submit it </w:t>
      </w:r>
      <w:r w:rsidRPr="00D073E5">
        <w:rPr>
          <w:sz w:val="20"/>
          <w:szCs w:val="20"/>
          <w:lang w:val="en-GB"/>
        </w:rPr>
        <w:t xml:space="preserve">to EU Office for official signatures and stamp. </w:t>
      </w:r>
    </w:p>
    <w:p w:rsidR="00D473EB" w:rsidRDefault="00D473EB" w:rsidP="00D716C0">
      <w:pPr>
        <w:tabs>
          <w:tab w:val="num" w:pos="720"/>
        </w:tabs>
        <w:spacing w:after="0"/>
        <w:jc w:val="both"/>
        <w:rPr>
          <w:sz w:val="20"/>
          <w:szCs w:val="20"/>
          <w:lang w:val="en-GB"/>
        </w:rPr>
      </w:pPr>
    </w:p>
    <w:p w:rsidR="00D473EB" w:rsidRDefault="00D473EB" w:rsidP="00D716C0">
      <w:pPr>
        <w:tabs>
          <w:tab w:val="num" w:pos="720"/>
        </w:tabs>
        <w:spacing w:after="0"/>
        <w:jc w:val="both"/>
        <w:rPr>
          <w:sz w:val="20"/>
          <w:szCs w:val="20"/>
          <w:lang w:val="en-GB"/>
        </w:rPr>
      </w:pPr>
    </w:p>
    <w:p w:rsidR="00D473EB" w:rsidRDefault="00D473EB" w:rsidP="00D716C0">
      <w:pPr>
        <w:tabs>
          <w:tab w:val="num" w:pos="720"/>
        </w:tabs>
        <w:spacing w:after="0"/>
        <w:jc w:val="both"/>
        <w:rPr>
          <w:sz w:val="20"/>
          <w:szCs w:val="20"/>
          <w:lang w:val="en-GB"/>
        </w:rPr>
      </w:pPr>
    </w:p>
    <w:p w:rsidR="00D473EB" w:rsidRDefault="00D473EB" w:rsidP="00D716C0">
      <w:pPr>
        <w:tabs>
          <w:tab w:val="num" w:pos="720"/>
        </w:tabs>
        <w:spacing w:after="0"/>
        <w:jc w:val="both"/>
        <w:rPr>
          <w:sz w:val="20"/>
          <w:szCs w:val="20"/>
          <w:lang w:val="en-GB"/>
        </w:rPr>
      </w:pPr>
    </w:p>
    <w:p w:rsidR="00D473EB" w:rsidRDefault="00D473EB" w:rsidP="00D716C0">
      <w:pPr>
        <w:tabs>
          <w:tab w:val="num" w:pos="720"/>
        </w:tabs>
        <w:spacing w:after="0"/>
        <w:jc w:val="both"/>
        <w:rPr>
          <w:sz w:val="20"/>
          <w:szCs w:val="20"/>
          <w:lang w:val="en-GB"/>
        </w:rPr>
      </w:pPr>
    </w:p>
    <w:p w:rsidR="002C0D66" w:rsidRDefault="002C0D66" w:rsidP="00D716C0">
      <w:pPr>
        <w:tabs>
          <w:tab w:val="num" w:pos="720"/>
        </w:tabs>
        <w:spacing w:after="0"/>
        <w:jc w:val="both"/>
        <w:rPr>
          <w:sz w:val="20"/>
          <w:szCs w:val="20"/>
          <w:lang w:val="en-GB"/>
        </w:rPr>
      </w:pPr>
    </w:p>
    <w:p w:rsidR="002C0D66" w:rsidRDefault="002C0D66" w:rsidP="00D716C0">
      <w:pPr>
        <w:tabs>
          <w:tab w:val="num" w:pos="720"/>
        </w:tabs>
        <w:spacing w:after="0"/>
        <w:jc w:val="both"/>
        <w:rPr>
          <w:sz w:val="20"/>
          <w:szCs w:val="20"/>
          <w:lang w:val="en-GB"/>
        </w:rPr>
      </w:pPr>
    </w:p>
    <w:p w:rsidR="002C0D66" w:rsidRDefault="002C0D66" w:rsidP="00D716C0">
      <w:pPr>
        <w:tabs>
          <w:tab w:val="num" w:pos="720"/>
        </w:tabs>
        <w:spacing w:after="0"/>
        <w:jc w:val="both"/>
        <w:rPr>
          <w:sz w:val="20"/>
          <w:szCs w:val="20"/>
          <w:lang w:val="en-GB"/>
        </w:rPr>
      </w:pPr>
    </w:p>
    <w:p w:rsidR="00D473EB" w:rsidRDefault="00D473EB" w:rsidP="00D716C0">
      <w:pPr>
        <w:tabs>
          <w:tab w:val="num" w:pos="720"/>
        </w:tabs>
        <w:spacing w:after="0"/>
        <w:jc w:val="both"/>
        <w:rPr>
          <w:sz w:val="20"/>
          <w:szCs w:val="20"/>
          <w:lang w:val="en-GB"/>
        </w:rPr>
      </w:pPr>
    </w:p>
    <w:p w:rsidR="00D473EB" w:rsidRPr="00D473EB" w:rsidRDefault="00D473EB" w:rsidP="00D716C0">
      <w:pPr>
        <w:tabs>
          <w:tab w:val="num" w:pos="720"/>
        </w:tabs>
        <w:spacing w:after="0"/>
        <w:jc w:val="both"/>
        <w:rPr>
          <w:sz w:val="20"/>
          <w:szCs w:val="20"/>
          <w:lang w:val="en-GB"/>
        </w:rPr>
      </w:pPr>
    </w:p>
    <w:p w:rsidR="00BE72F0" w:rsidRPr="00D473EB" w:rsidRDefault="00BE72F0" w:rsidP="00D716C0">
      <w:pPr>
        <w:pStyle w:val="Balk1"/>
        <w:jc w:val="both"/>
        <w:rPr>
          <w:rFonts w:asciiTheme="minorHAnsi" w:hAnsiTheme="minorHAnsi"/>
          <w:lang w:val="en-GB"/>
        </w:rPr>
      </w:pPr>
      <w:bookmarkStart w:id="20" w:name="_Toc444179604"/>
      <w:r w:rsidRPr="00D473EB">
        <w:rPr>
          <w:rFonts w:asciiTheme="minorHAnsi" w:hAnsiTheme="minorHAnsi"/>
          <w:lang w:val="en-GB"/>
        </w:rPr>
        <w:lastRenderedPageBreak/>
        <w:t>E. EU Office Hours</w:t>
      </w:r>
      <w:bookmarkEnd w:id="20"/>
    </w:p>
    <w:tbl>
      <w:tblPr>
        <w:tblpPr w:leftFromText="141" w:rightFromText="141" w:vertAnchor="text" w:horzAnchor="margin" w:tblpXSpec="center" w:tblpY="68"/>
        <w:tblW w:w="7402" w:type="dxa"/>
        <w:tblBorders>
          <w:top w:val="single" w:sz="18" w:space="0" w:color="auto"/>
          <w:bottom w:val="single" w:sz="18" w:space="0" w:color="auto"/>
        </w:tblBorders>
        <w:tblLook w:val="0420" w:firstRow="1" w:lastRow="0" w:firstColumn="0" w:lastColumn="0" w:noHBand="0" w:noVBand="1"/>
      </w:tblPr>
      <w:tblGrid>
        <w:gridCol w:w="1696"/>
        <w:gridCol w:w="1693"/>
        <w:gridCol w:w="2012"/>
        <w:gridCol w:w="1778"/>
        <w:gridCol w:w="1501"/>
      </w:tblGrid>
      <w:tr w:rsidR="00BE72F0" w:rsidRPr="00D073E5" w:rsidTr="00D473EB">
        <w:trPr>
          <w:trHeight w:val="35"/>
        </w:trPr>
        <w:tc>
          <w:tcPr>
            <w:tcW w:w="1438" w:type="dxa"/>
            <w:tcBorders>
              <w:top w:val="single" w:sz="18" w:space="0" w:color="auto"/>
              <w:bottom w:val="single" w:sz="18" w:space="0" w:color="auto"/>
            </w:tcBorders>
            <w:shd w:val="clear" w:color="auto" w:fill="4F81BD"/>
            <w:hideMark/>
          </w:tcPr>
          <w:p w:rsidR="00BE72F0" w:rsidRPr="00D073E5" w:rsidRDefault="00BE72F0" w:rsidP="00D716C0">
            <w:pPr>
              <w:pStyle w:val="ListeParagraf"/>
              <w:spacing w:after="0"/>
              <w:jc w:val="both"/>
              <w:rPr>
                <w:rFonts w:cs="Calibri"/>
                <w:b/>
                <w:bCs/>
                <w:noProof/>
                <w:color w:val="FFFFFF"/>
                <w:lang w:val="en-GB"/>
              </w:rPr>
            </w:pPr>
            <w:r w:rsidRPr="00D073E5">
              <w:rPr>
                <w:rFonts w:cs="Calibri"/>
                <w:b/>
                <w:bCs/>
                <w:noProof/>
                <w:color w:val="FFFFFF"/>
                <w:lang w:val="en-GB"/>
              </w:rPr>
              <w:t>Monday</w:t>
            </w:r>
          </w:p>
        </w:tc>
        <w:tc>
          <w:tcPr>
            <w:tcW w:w="1434" w:type="dxa"/>
            <w:tcBorders>
              <w:top w:val="single" w:sz="18" w:space="0" w:color="auto"/>
              <w:left w:val="nil"/>
              <w:bottom w:val="single" w:sz="18" w:space="0" w:color="auto"/>
              <w:right w:val="nil"/>
            </w:tcBorders>
            <w:shd w:val="clear" w:color="auto" w:fill="4F81BD"/>
            <w:hideMark/>
          </w:tcPr>
          <w:p w:rsidR="00BE72F0" w:rsidRPr="00D073E5" w:rsidRDefault="00BE72F0" w:rsidP="00D716C0">
            <w:pPr>
              <w:pStyle w:val="ListeParagraf"/>
              <w:spacing w:after="0"/>
              <w:jc w:val="both"/>
              <w:rPr>
                <w:rFonts w:cs="Calibri"/>
                <w:b/>
                <w:bCs/>
                <w:noProof/>
                <w:color w:val="FFFFFF"/>
                <w:lang w:val="en-GB"/>
              </w:rPr>
            </w:pPr>
            <w:r w:rsidRPr="00D073E5">
              <w:rPr>
                <w:rFonts w:cs="Calibri"/>
                <w:b/>
                <w:bCs/>
                <w:noProof/>
                <w:color w:val="FFFFFF"/>
                <w:lang w:val="en-GB"/>
              </w:rPr>
              <w:t>Tuesday</w:t>
            </w:r>
          </w:p>
        </w:tc>
        <w:tc>
          <w:tcPr>
            <w:tcW w:w="1761" w:type="dxa"/>
            <w:tcBorders>
              <w:top w:val="single" w:sz="18" w:space="0" w:color="auto"/>
              <w:bottom w:val="single" w:sz="18" w:space="0" w:color="auto"/>
            </w:tcBorders>
            <w:shd w:val="clear" w:color="auto" w:fill="4F81BD"/>
            <w:hideMark/>
          </w:tcPr>
          <w:p w:rsidR="00BE72F0" w:rsidRPr="00D073E5" w:rsidRDefault="00BE72F0" w:rsidP="00D716C0">
            <w:pPr>
              <w:pStyle w:val="ListeParagraf"/>
              <w:spacing w:after="0"/>
              <w:jc w:val="both"/>
              <w:rPr>
                <w:rFonts w:cs="Calibri"/>
                <w:b/>
                <w:bCs/>
                <w:noProof/>
                <w:color w:val="FFFFFF"/>
                <w:lang w:val="en-GB"/>
              </w:rPr>
            </w:pPr>
            <w:r w:rsidRPr="00D073E5">
              <w:rPr>
                <w:rFonts w:cs="Calibri"/>
                <w:b/>
                <w:bCs/>
                <w:noProof/>
                <w:color w:val="FFFFFF"/>
                <w:lang w:val="en-GB"/>
              </w:rPr>
              <w:t>Wednesday</w:t>
            </w:r>
          </w:p>
        </w:tc>
        <w:tc>
          <w:tcPr>
            <w:tcW w:w="1523" w:type="dxa"/>
            <w:tcBorders>
              <w:top w:val="single" w:sz="18" w:space="0" w:color="auto"/>
              <w:left w:val="nil"/>
              <w:bottom w:val="single" w:sz="18" w:space="0" w:color="auto"/>
              <w:right w:val="nil"/>
            </w:tcBorders>
            <w:shd w:val="clear" w:color="auto" w:fill="4F81BD"/>
            <w:hideMark/>
          </w:tcPr>
          <w:p w:rsidR="00BE72F0" w:rsidRPr="00D073E5" w:rsidRDefault="00BE72F0" w:rsidP="00D716C0">
            <w:pPr>
              <w:pStyle w:val="ListeParagraf"/>
              <w:spacing w:after="0"/>
              <w:jc w:val="both"/>
              <w:rPr>
                <w:rFonts w:cs="Calibri"/>
                <w:b/>
                <w:bCs/>
                <w:noProof/>
                <w:color w:val="FFFFFF"/>
                <w:lang w:val="en-GB"/>
              </w:rPr>
            </w:pPr>
            <w:r w:rsidRPr="00D073E5">
              <w:rPr>
                <w:rFonts w:cs="Calibri"/>
                <w:b/>
                <w:bCs/>
                <w:noProof/>
                <w:color w:val="FFFFFF"/>
                <w:lang w:val="en-GB"/>
              </w:rPr>
              <w:t>Thursday</w:t>
            </w:r>
          </w:p>
        </w:tc>
        <w:tc>
          <w:tcPr>
            <w:tcW w:w="1246" w:type="dxa"/>
            <w:tcBorders>
              <w:top w:val="single" w:sz="18" w:space="0" w:color="auto"/>
              <w:bottom w:val="single" w:sz="18" w:space="0" w:color="auto"/>
            </w:tcBorders>
            <w:shd w:val="clear" w:color="auto" w:fill="4F81BD"/>
            <w:hideMark/>
          </w:tcPr>
          <w:p w:rsidR="00BE72F0" w:rsidRPr="00D073E5" w:rsidRDefault="00BE72F0" w:rsidP="00D716C0">
            <w:pPr>
              <w:pStyle w:val="ListeParagraf"/>
              <w:spacing w:after="0"/>
              <w:jc w:val="both"/>
              <w:rPr>
                <w:rFonts w:cs="Calibri"/>
                <w:b/>
                <w:bCs/>
                <w:noProof/>
                <w:color w:val="FFFFFF"/>
                <w:lang w:val="en-GB"/>
              </w:rPr>
            </w:pPr>
            <w:r w:rsidRPr="00D073E5">
              <w:rPr>
                <w:rFonts w:cs="Calibri"/>
                <w:b/>
                <w:bCs/>
                <w:noProof/>
                <w:color w:val="FFFFFF"/>
                <w:lang w:val="en-GB"/>
              </w:rPr>
              <w:t>Friday</w:t>
            </w:r>
          </w:p>
        </w:tc>
      </w:tr>
      <w:tr w:rsidR="00BE72F0" w:rsidRPr="00D073E5" w:rsidTr="00D473EB">
        <w:trPr>
          <w:trHeight w:val="52"/>
        </w:trPr>
        <w:tc>
          <w:tcPr>
            <w:tcW w:w="1438" w:type="dxa"/>
            <w:shd w:val="clear" w:color="auto" w:fill="D8D8D8"/>
            <w:hideMark/>
          </w:tcPr>
          <w:p w:rsidR="00BE72F0" w:rsidRPr="00D073E5" w:rsidRDefault="00BE72F0" w:rsidP="00D716C0">
            <w:pPr>
              <w:pStyle w:val="ListeParagraf"/>
              <w:spacing w:after="0"/>
              <w:jc w:val="both"/>
              <w:rPr>
                <w:rFonts w:cs="Calibri"/>
                <w:noProof/>
                <w:lang w:val="en-GB"/>
              </w:rPr>
            </w:pPr>
            <w:r w:rsidRPr="00D073E5">
              <w:rPr>
                <w:rFonts w:cs="Calibri"/>
                <w:noProof/>
                <w:lang w:val="en-GB"/>
              </w:rPr>
              <w:t>10:00</w:t>
            </w:r>
          </w:p>
          <w:p w:rsidR="00BE72F0" w:rsidRPr="00D073E5" w:rsidRDefault="00BE72F0" w:rsidP="00D716C0">
            <w:pPr>
              <w:pStyle w:val="ListeParagraf"/>
              <w:spacing w:after="0"/>
              <w:jc w:val="both"/>
              <w:rPr>
                <w:rFonts w:cs="Calibri"/>
                <w:noProof/>
                <w:lang w:val="en-GB"/>
              </w:rPr>
            </w:pPr>
            <w:r w:rsidRPr="00D073E5">
              <w:rPr>
                <w:rFonts w:cs="Calibri"/>
                <w:noProof/>
                <w:lang w:val="en-GB"/>
              </w:rPr>
              <w:t>12:00</w:t>
            </w:r>
          </w:p>
        </w:tc>
        <w:tc>
          <w:tcPr>
            <w:tcW w:w="1434" w:type="dxa"/>
            <w:shd w:val="clear" w:color="auto" w:fill="D8D8D8"/>
            <w:hideMark/>
          </w:tcPr>
          <w:p w:rsidR="00BE72F0" w:rsidRPr="00D073E5" w:rsidRDefault="00BE72F0" w:rsidP="00D716C0">
            <w:pPr>
              <w:pStyle w:val="ListeParagraf"/>
              <w:spacing w:after="0"/>
              <w:jc w:val="both"/>
              <w:rPr>
                <w:rFonts w:cs="Calibri"/>
                <w:noProof/>
                <w:lang w:val="en-GB"/>
              </w:rPr>
            </w:pPr>
            <w:r w:rsidRPr="00D073E5">
              <w:rPr>
                <w:rFonts w:cs="Calibri"/>
                <w:noProof/>
                <w:lang w:val="en-GB"/>
              </w:rPr>
              <w:t>14:00</w:t>
            </w:r>
          </w:p>
          <w:p w:rsidR="00BE72F0" w:rsidRPr="00D073E5" w:rsidRDefault="00BE72F0" w:rsidP="00D716C0">
            <w:pPr>
              <w:pStyle w:val="ListeParagraf"/>
              <w:spacing w:after="0"/>
              <w:jc w:val="both"/>
              <w:rPr>
                <w:rFonts w:cs="Calibri"/>
                <w:noProof/>
                <w:lang w:val="en-GB"/>
              </w:rPr>
            </w:pPr>
            <w:r w:rsidRPr="00D073E5">
              <w:rPr>
                <w:rFonts w:cs="Calibri"/>
                <w:noProof/>
                <w:lang w:val="en-GB"/>
              </w:rPr>
              <w:t>16:00</w:t>
            </w:r>
          </w:p>
        </w:tc>
        <w:tc>
          <w:tcPr>
            <w:tcW w:w="1761" w:type="dxa"/>
            <w:shd w:val="clear" w:color="auto" w:fill="D8D8D8"/>
            <w:hideMark/>
          </w:tcPr>
          <w:p w:rsidR="00BE72F0" w:rsidRPr="00D073E5" w:rsidRDefault="00BE72F0" w:rsidP="00D716C0">
            <w:pPr>
              <w:pStyle w:val="ListeParagraf"/>
              <w:spacing w:after="0"/>
              <w:jc w:val="both"/>
              <w:rPr>
                <w:rFonts w:cs="Calibri"/>
                <w:noProof/>
                <w:lang w:val="en-GB"/>
              </w:rPr>
            </w:pPr>
            <w:r w:rsidRPr="00D073E5">
              <w:rPr>
                <w:rFonts w:cs="Calibri"/>
                <w:noProof/>
                <w:lang w:val="en-GB"/>
              </w:rPr>
              <w:t xml:space="preserve">10:00 </w:t>
            </w:r>
          </w:p>
          <w:p w:rsidR="00BE72F0" w:rsidRPr="00D073E5" w:rsidRDefault="00BE72F0" w:rsidP="00D716C0">
            <w:pPr>
              <w:pStyle w:val="ListeParagraf"/>
              <w:spacing w:after="0"/>
              <w:jc w:val="both"/>
              <w:rPr>
                <w:rFonts w:cs="Calibri"/>
                <w:noProof/>
                <w:lang w:val="en-GB"/>
              </w:rPr>
            </w:pPr>
            <w:r w:rsidRPr="00D073E5">
              <w:rPr>
                <w:rFonts w:cs="Calibri"/>
                <w:noProof/>
                <w:lang w:val="en-GB"/>
              </w:rPr>
              <w:t>12:00</w:t>
            </w:r>
          </w:p>
        </w:tc>
        <w:tc>
          <w:tcPr>
            <w:tcW w:w="1523" w:type="dxa"/>
            <w:shd w:val="clear" w:color="auto" w:fill="D8D8D8"/>
            <w:hideMark/>
          </w:tcPr>
          <w:p w:rsidR="00BE72F0" w:rsidRPr="00D073E5" w:rsidRDefault="00BE72F0" w:rsidP="00D716C0">
            <w:pPr>
              <w:pStyle w:val="ListeParagraf"/>
              <w:spacing w:after="0"/>
              <w:jc w:val="both"/>
              <w:rPr>
                <w:rFonts w:cs="Calibri"/>
                <w:noProof/>
                <w:lang w:val="en-GB"/>
              </w:rPr>
            </w:pPr>
            <w:r w:rsidRPr="00D073E5">
              <w:rPr>
                <w:rFonts w:cs="Calibri"/>
                <w:noProof/>
                <w:lang w:val="en-GB"/>
              </w:rPr>
              <w:t>14:00</w:t>
            </w:r>
          </w:p>
          <w:p w:rsidR="00BE72F0" w:rsidRPr="00D073E5" w:rsidRDefault="00BE72F0" w:rsidP="00D716C0">
            <w:pPr>
              <w:pStyle w:val="ListeParagraf"/>
              <w:spacing w:after="0"/>
              <w:jc w:val="both"/>
              <w:rPr>
                <w:rFonts w:cs="Calibri"/>
                <w:noProof/>
                <w:lang w:val="en-GB"/>
              </w:rPr>
            </w:pPr>
            <w:r w:rsidRPr="00D073E5">
              <w:rPr>
                <w:rFonts w:cs="Calibri"/>
                <w:noProof/>
                <w:lang w:val="en-GB"/>
              </w:rPr>
              <w:t>16:00</w:t>
            </w:r>
          </w:p>
        </w:tc>
        <w:tc>
          <w:tcPr>
            <w:tcW w:w="1246" w:type="dxa"/>
            <w:shd w:val="clear" w:color="auto" w:fill="D8D8D8"/>
            <w:hideMark/>
          </w:tcPr>
          <w:p w:rsidR="00BE72F0" w:rsidRPr="00D073E5" w:rsidRDefault="00BE72F0" w:rsidP="00D716C0">
            <w:pPr>
              <w:pStyle w:val="ListeParagraf"/>
              <w:spacing w:after="0"/>
              <w:jc w:val="both"/>
              <w:rPr>
                <w:rFonts w:cs="Calibri"/>
                <w:noProof/>
                <w:lang w:val="en-GB"/>
              </w:rPr>
            </w:pPr>
            <w:r w:rsidRPr="00D073E5">
              <w:rPr>
                <w:rFonts w:cs="Calibri"/>
                <w:noProof/>
                <w:lang w:val="en-GB"/>
              </w:rPr>
              <w:t>10:00</w:t>
            </w:r>
          </w:p>
          <w:p w:rsidR="00BE72F0" w:rsidRPr="00D073E5" w:rsidRDefault="00BE72F0" w:rsidP="00D716C0">
            <w:pPr>
              <w:pStyle w:val="ListeParagraf"/>
              <w:spacing w:after="0"/>
              <w:jc w:val="both"/>
              <w:rPr>
                <w:rFonts w:cs="Calibri"/>
                <w:noProof/>
                <w:lang w:val="en-GB"/>
              </w:rPr>
            </w:pPr>
            <w:r w:rsidRPr="00D073E5">
              <w:rPr>
                <w:rFonts w:cs="Calibri"/>
                <w:noProof/>
                <w:lang w:val="en-GB"/>
              </w:rPr>
              <w:t>12:00</w:t>
            </w:r>
          </w:p>
        </w:tc>
      </w:tr>
      <w:tr w:rsidR="00BE72F0" w:rsidRPr="00D073E5" w:rsidTr="00D473EB">
        <w:trPr>
          <w:trHeight w:val="52"/>
        </w:trPr>
        <w:tc>
          <w:tcPr>
            <w:tcW w:w="1438" w:type="dxa"/>
            <w:shd w:val="clear" w:color="auto" w:fill="auto"/>
            <w:hideMark/>
          </w:tcPr>
          <w:p w:rsidR="00BE72F0" w:rsidRPr="00D073E5" w:rsidRDefault="00BE72F0" w:rsidP="00D716C0">
            <w:pPr>
              <w:pStyle w:val="ListeParagraf"/>
              <w:spacing w:after="0"/>
              <w:jc w:val="both"/>
              <w:rPr>
                <w:rFonts w:cs="Calibri"/>
                <w:noProof/>
                <w:lang w:val="en-GB"/>
              </w:rPr>
            </w:pPr>
          </w:p>
        </w:tc>
        <w:tc>
          <w:tcPr>
            <w:tcW w:w="1434" w:type="dxa"/>
            <w:shd w:val="clear" w:color="auto" w:fill="auto"/>
            <w:hideMark/>
          </w:tcPr>
          <w:p w:rsidR="00BE72F0" w:rsidRPr="00D073E5" w:rsidRDefault="00BE72F0" w:rsidP="00D716C0">
            <w:pPr>
              <w:pStyle w:val="ListeParagraf"/>
              <w:spacing w:after="0"/>
              <w:ind w:left="0"/>
              <w:jc w:val="both"/>
              <w:rPr>
                <w:rFonts w:cs="Calibri"/>
                <w:noProof/>
                <w:lang w:val="en-GB"/>
              </w:rPr>
            </w:pPr>
          </w:p>
        </w:tc>
        <w:tc>
          <w:tcPr>
            <w:tcW w:w="1761" w:type="dxa"/>
            <w:shd w:val="clear" w:color="auto" w:fill="auto"/>
            <w:hideMark/>
          </w:tcPr>
          <w:p w:rsidR="00BE72F0" w:rsidRPr="00D073E5" w:rsidRDefault="00BE72F0" w:rsidP="00D716C0">
            <w:pPr>
              <w:pStyle w:val="ListeParagraf"/>
              <w:spacing w:after="0"/>
              <w:jc w:val="both"/>
              <w:rPr>
                <w:rFonts w:cs="Calibri"/>
                <w:noProof/>
                <w:lang w:val="en-GB"/>
              </w:rPr>
            </w:pPr>
          </w:p>
        </w:tc>
        <w:tc>
          <w:tcPr>
            <w:tcW w:w="1523" w:type="dxa"/>
            <w:shd w:val="clear" w:color="auto" w:fill="auto"/>
            <w:hideMark/>
          </w:tcPr>
          <w:p w:rsidR="00BE72F0" w:rsidRPr="00D073E5" w:rsidRDefault="00BE72F0" w:rsidP="00D716C0">
            <w:pPr>
              <w:pStyle w:val="ListeParagraf"/>
              <w:spacing w:after="0"/>
              <w:jc w:val="both"/>
              <w:rPr>
                <w:rFonts w:cs="Calibri"/>
                <w:noProof/>
                <w:lang w:val="en-GB"/>
              </w:rPr>
            </w:pPr>
          </w:p>
        </w:tc>
        <w:tc>
          <w:tcPr>
            <w:tcW w:w="1246" w:type="dxa"/>
            <w:shd w:val="clear" w:color="auto" w:fill="auto"/>
            <w:hideMark/>
          </w:tcPr>
          <w:p w:rsidR="00BE72F0" w:rsidRPr="00D073E5" w:rsidRDefault="00BE72F0" w:rsidP="00D716C0">
            <w:pPr>
              <w:pStyle w:val="ListeParagraf"/>
              <w:spacing w:after="0"/>
              <w:jc w:val="both"/>
              <w:rPr>
                <w:rFonts w:cs="Calibri"/>
                <w:noProof/>
                <w:lang w:val="en-GB"/>
              </w:rPr>
            </w:pPr>
          </w:p>
        </w:tc>
      </w:tr>
    </w:tbl>
    <w:p w:rsidR="00BE72F0" w:rsidRPr="00D073E5" w:rsidRDefault="00BE72F0" w:rsidP="00D716C0">
      <w:pPr>
        <w:pStyle w:val="ListeParagraf"/>
        <w:spacing w:after="0"/>
        <w:ind w:left="0"/>
        <w:jc w:val="both"/>
        <w:rPr>
          <w:rFonts w:cs="Calibri"/>
          <w:noProof/>
          <w:sz w:val="32"/>
          <w:szCs w:val="32"/>
          <w:lang w:val="en-GB"/>
        </w:rPr>
      </w:pPr>
    </w:p>
    <w:p w:rsidR="00BE72F0" w:rsidRPr="00D073E5" w:rsidRDefault="00BE72F0" w:rsidP="00D716C0">
      <w:pPr>
        <w:pStyle w:val="ListeParagraf"/>
        <w:spacing w:after="0"/>
        <w:ind w:left="0"/>
        <w:jc w:val="both"/>
        <w:rPr>
          <w:rFonts w:cs="Calibri"/>
          <w:bCs/>
          <w:noProof/>
          <w:sz w:val="20"/>
          <w:szCs w:val="20"/>
          <w:lang w:val="en-GB" w:eastAsia="tr-TR"/>
        </w:rPr>
      </w:pPr>
      <w:r w:rsidRPr="00D073E5">
        <w:rPr>
          <w:rFonts w:cs="Calibri"/>
          <w:bCs/>
          <w:noProof/>
          <w:sz w:val="20"/>
          <w:szCs w:val="20"/>
          <w:lang w:val="en-GB" w:eastAsia="tr-TR"/>
        </w:rPr>
        <w:t>If you want to meet with an office representative outside of office hours, please ask for an appointment through e-mail.</w:t>
      </w:r>
    </w:p>
    <w:p w:rsidR="00BE72F0" w:rsidRPr="00D073E5" w:rsidRDefault="00BE72F0" w:rsidP="00D716C0">
      <w:pPr>
        <w:pStyle w:val="ListeParagraf"/>
        <w:shd w:val="clear" w:color="auto" w:fill="FFFFFF"/>
        <w:spacing w:before="100" w:beforeAutospacing="1" w:after="0"/>
        <w:ind w:left="0"/>
        <w:rPr>
          <w:rFonts w:cs="Calibri"/>
          <w:b/>
          <w:bCs/>
          <w:noProof/>
          <w:sz w:val="20"/>
          <w:szCs w:val="20"/>
          <w:lang w:val="en-GB" w:eastAsia="tr-TR"/>
        </w:rPr>
      </w:pPr>
      <w:r w:rsidRPr="00D073E5">
        <w:rPr>
          <w:rFonts w:cs="Calibri"/>
          <w:bCs/>
          <w:noProof/>
          <w:sz w:val="20"/>
          <w:szCs w:val="20"/>
          <w:lang w:val="en-GB" w:eastAsia="tr-TR"/>
        </w:rPr>
        <w:t>If you need any further information and assistance, please contact with Erasmus Office.</w:t>
      </w:r>
      <w:r w:rsidRPr="00D073E5">
        <w:rPr>
          <w:rFonts w:cs="Calibri"/>
          <w:bCs/>
          <w:noProof/>
          <w:sz w:val="20"/>
          <w:szCs w:val="20"/>
          <w:lang w:val="en-GB" w:eastAsia="tr-TR"/>
        </w:rPr>
        <w:br/>
      </w:r>
    </w:p>
    <w:p w:rsidR="00BE72F0" w:rsidRPr="00D073E5" w:rsidRDefault="00BE72F0" w:rsidP="00D716C0">
      <w:pPr>
        <w:pStyle w:val="ListeParagraf"/>
        <w:shd w:val="clear" w:color="auto" w:fill="FFFFFF"/>
        <w:spacing w:before="100" w:beforeAutospacing="1" w:after="0"/>
        <w:ind w:left="0"/>
        <w:jc w:val="both"/>
        <w:rPr>
          <w:rFonts w:cs="Calibri"/>
          <w:bCs/>
          <w:noProof/>
          <w:sz w:val="20"/>
          <w:szCs w:val="20"/>
          <w:lang w:val="en-GB" w:eastAsia="tr-TR"/>
        </w:rPr>
      </w:pPr>
      <w:r w:rsidRPr="00D073E5">
        <w:rPr>
          <w:rFonts w:cs="Calibri"/>
          <w:b/>
          <w:bCs/>
          <w:noProof/>
          <w:sz w:val="20"/>
          <w:szCs w:val="20"/>
          <w:lang w:val="en-GB" w:eastAsia="tr-TR"/>
        </w:rPr>
        <w:t>YTU Erasmus Office</w:t>
      </w:r>
    </w:p>
    <w:p w:rsidR="00BE72F0" w:rsidRPr="00D073E5" w:rsidRDefault="00BE72F0" w:rsidP="00D716C0">
      <w:pPr>
        <w:pStyle w:val="ListeParagraf"/>
        <w:shd w:val="clear" w:color="auto" w:fill="FFFFFF"/>
        <w:spacing w:before="100" w:beforeAutospacing="1" w:after="0"/>
        <w:ind w:left="0"/>
        <w:jc w:val="both"/>
        <w:rPr>
          <w:rFonts w:cs="Calibri"/>
          <w:b/>
          <w:bCs/>
          <w:noProof/>
          <w:sz w:val="20"/>
          <w:szCs w:val="20"/>
          <w:lang w:val="en-GB" w:eastAsia="tr-TR"/>
        </w:rPr>
      </w:pPr>
      <w:r w:rsidRPr="00D073E5">
        <w:rPr>
          <w:rFonts w:cs="Calibri"/>
          <w:b/>
          <w:bCs/>
          <w:noProof/>
          <w:sz w:val="20"/>
          <w:szCs w:val="20"/>
          <w:lang w:val="en-GB" w:eastAsia="tr-TR"/>
        </w:rPr>
        <w:t>Erasmus+ Traineeship Department</w:t>
      </w:r>
    </w:p>
    <w:p w:rsidR="00BE72F0" w:rsidRPr="00D073E5" w:rsidRDefault="00BE72F0" w:rsidP="00D716C0">
      <w:pPr>
        <w:pStyle w:val="ListeParagraf"/>
        <w:shd w:val="clear" w:color="auto" w:fill="FFFFFF"/>
        <w:spacing w:before="100" w:beforeAutospacing="1" w:after="0"/>
        <w:ind w:left="0"/>
        <w:jc w:val="both"/>
        <w:rPr>
          <w:rFonts w:cs="Calibri"/>
          <w:b/>
          <w:bCs/>
          <w:noProof/>
          <w:sz w:val="20"/>
          <w:szCs w:val="20"/>
          <w:lang w:val="en-GB" w:eastAsia="tr-TR"/>
        </w:rPr>
      </w:pPr>
      <w:r w:rsidRPr="00D073E5">
        <w:rPr>
          <w:rFonts w:cs="Calibri"/>
          <w:b/>
          <w:bCs/>
          <w:noProof/>
          <w:sz w:val="20"/>
          <w:szCs w:val="20"/>
          <w:lang w:val="en-GB" w:eastAsia="tr-TR"/>
        </w:rPr>
        <w:br/>
        <w:t xml:space="preserve">E-mail    : </w:t>
      </w:r>
      <w:hyperlink r:id="rId51" w:history="1">
        <w:r w:rsidRPr="00D073E5">
          <w:rPr>
            <w:rStyle w:val="Kpr"/>
            <w:rFonts w:cs="Calibri"/>
            <w:bCs/>
            <w:noProof/>
            <w:sz w:val="20"/>
            <w:szCs w:val="20"/>
            <w:lang w:val="en-GB" w:eastAsia="tr-TR"/>
          </w:rPr>
          <w:t>erasmus-staj@yildiz.edu.tr</w:t>
        </w:r>
      </w:hyperlink>
      <w:r w:rsidRPr="00D073E5">
        <w:rPr>
          <w:rFonts w:cs="Calibri"/>
          <w:bCs/>
          <w:noProof/>
          <w:sz w:val="20"/>
          <w:szCs w:val="20"/>
          <w:lang w:val="en-GB" w:eastAsia="tr-TR"/>
        </w:rPr>
        <w:t xml:space="preserve"> </w:t>
      </w:r>
    </w:p>
    <w:p w:rsidR="00BE72F0" w:rsidRPr="00D073E5" w:rsidRDefault="00BE72F0" w:rsidP="00D716C0">
      <w:pPr>
        <w:pStyle w:val="ListeParagraf"/>
        <w:spacing w:after="0"/>
        <w:ind w:left="0"/>
        <w:jc w:val="both"/>
        <w:rPr>
          <w:rFonts w:cs="Calibri"/>
          <w:b/>
          <w:bCs/>
          <w:noProof/>
          <w:sz w:val="20"/>
          <w:szCs w:val="20"/>
          <w:lang w:val="en-GB" w:eastAsia="tr-TR"/>
        </w:rPr>
      </w:pPr>
      <w:r w:rsidRPr="00D073E5">
        <w:rPr>
          <w:rFonts w:cs="Calibri"/>
          <w:b/>
          <w:bCs/>
          <w:noProof/>
          <w:sz w:val="20"/>
          <w:szCs w:val="20"/>
          <w:lang w:val="en-GB" w:eastAsia="tr-TR"/>
        </w:rPr>
        <w:t xml:space="preserve">Phone    : </w:t>
      </w:r>
      <w:r w:rsidRPr="00D073E5">
        <w:rPr>
          <w:rFonts w:cs="Calibri"/>
          <w:bCs/>
          <w:noProof/>
          <w:sz w:val="20"/>
          <w:szCs w:val="20"/>
          <w:lang w:val="en-GB" w:eastAsia="tr-TR"/>
        </w:rPr>
        <w:t>+90 212 383 5654</w:t>
      </w:r>
    </w:p>
    <w:p w:rsidR="00BE72F0" w:rsidRPr="00D073E5" w:rsidRDefault="00BE72F0" w:rsidP="00D716C0">
      <w:pPr>
        <w:pStyle w:val="ListeParagraf"/>
        <w:spacing w:after="0"/>
        <w:ind w:left="0"/>
        <w:jc w:val="both"/>
        <w:rPr>
          <w:rFonts w:cs="Calibri"/>
          <w:bCs/>
          <w:noProof/>
          <w:sz w:val="20"/>
          <w:szCs w:val="20"/>
          <w:lang w:val="en-GB" w:eastAsia="tr-TR"/>
        </w:rPr>
      </w:pPr>
      <w:r w:rsidRPr="00D073E5">
        <w:rPr>
          <w:rFonts w:cs="Calibri"/>
          <w:b/>
          <w:bCs/>
          <w:noProof/>
          <w:sz w:val="20"/>
          <w:szCs w:val="20"/>
          <w:lang w:val="en-GB" w:eastAsia="tr-TR"/>
        </w:rPr>
        <w:t xml:space="preserve">Address : </w:t>
      </w:r>
      <w:r w:rsidRPr="00D073E5">
        <w:rPr>
          <w:rFonts w:cs="Calibri"/>
          <w:bCs/>
          <w:noProof/>
          <w:sz w:val="20"/>
          <w:szCs w:val="20"/>
          <w:lang w:val="en-GB" w:eastAsia="tr-TR"/>
        </w:rPr>
        <w:t>Yıldız Teknik Üniversitesi, Avrupa Birliği Ofisi</w:t>
      </w:r>
    </w:p>
    <w:p w:rsidR="00BE72F0" w:rsidRPr="00D073E5" w:rsidRDefault="00BE72F0" w:rsidP="00D716C0">
      <w:pPr>
        <w:pStyle w:val="ListeParagraf"/>
        <w:spacing w:after="0"/>
        <w:jc w:val="both"/>
        <w:rPr>
          <w:rFonts w:cs="Calibri"/>
          <w:bCs/>
          <w:noProof/>
          <w:sz w:val="20"/>
          <w:szCs w:val="20"/>
          <w:lang w:val="en-GB" w:eastAsia="tr-TR"/>
        </w:rPr>
      </w:pPr>
      <w:r w:rsidRPr="00D073E5">
        <w:rPr>
          <w:rFonts w:cs="Calibri"/>
          <w:bCs/>
          <w:noProof/>
          <w:sz w:val="20"/>
          <w:szCs w:val="20"/>
          <w:lang w:val="en-GB" w:eastAsia="tr-TR"/>
        </w:rPr>
        <w:t xml:space="preserve">   Davutpaşa Kampüsü, Taşkışla Binası A-1003 </w:t>
      </w:r>
    </w:p>
    <w:p w:rsidR="00BE72F0" w:rsidRPr="00D073E5" w:rsidRDefault="00BE72F0" w:rsidP="00D716C0">
      <w:pPr>
        <w:pStyle w:val="ListeParagraf"/>
        <w:spacing w:after="0"/>
        <w:jc w:val="both"/>
        <w:rPr>
          <w:rFonts w:cs="Calibri"/>
          <w:bCs/>
          <w:noProof/>
          <w:sz w:val="20"/>
          <w:szCs w:val="20"/>
          <w:lang w:val="en-GB" w:eastAsia="tr-TR"/>
        </w:rPr>
      </w:pPr>
      <w:r w:rsidRPr="00D073E5">
        <w:rPr>
          <w:rFonts w:cs="Calibri"/>
          <w:bCs/>
          <w:noProof/>
          <w:sz w:val="20"/>
          <w:szCs w:val="20"/>
          <w:lang w:val="en-GB" w:eastAsia="tr-TR"/>
        </w:rPr>
        <w:t xml:space="preserve">   34220 Esenler / İSTANBUL</w:t>
      </w:r>
    </w:p>
    <w:p w:rsidR="00FF291D" w:rsidRPr="00D073E5" w:rsidRDefault="00BE72F0" w:rsidP="00D716C0">
      <w:pPr>
        <w:pStyle w:val="Balk1"/>
        <w:rPr>
          <w:rFonts w:asciiTheme="minorHAnsi" w:hAnsiTheme="minorHAnsi"/>
          <w:lang w:val="en-GB"/>
        </w:rPr>
      </w:pPr>
      <w:bookmarkStart w:id="21" w:name="_Toc444179605"/>
      <w:r w:rsidRPr="00D073E5">
        <w:rPr>
          <w:rFonts w:asciiTheme="minorHAnsi" w:hAnsiTheme="minorHAnsi"/>
          <w:lang w:val="en-GB"/>
        </w:rPr>
        <w:t xml:space="preserve">F. </w:t>
      </w:r>
      <w:r w:rsidR="00FF291D" w:rsidRPr="00D073E5">
        <w:rPr>
          <w:rFonts w:asciiTheme="minorHAnsi" w:hAnsiTheme="minorHAnsi"/>
          <w:lang w:val="en-GB"/>
        </w:rPr>
        <w:t>Useful links</w:t>
      </w:r>
      <w:bookmarkEnd w:id="21"/>
    </w:p>
    <w:p w:rsidR="00CE5B31" w:rsidRPr="00D073E5" w:rsidRDefault="00CE5B31" w:rsidP="00D716C0">
      <w:pPr>
        <w:pStyle w:val="NormalWeb"/>
        <w:shd w:val="clear" w:color="auto" w:fill="FFFFFF"/>
        <w:spacing w:before="0" w:beforeAutospacing="0" w:after="0" w:afterAutospacing="0" w:line="276" w:lineRule="auto"/>
        <w:textAlignment w:val="baseline"/>
        <w:rPr>
          <w:rFonts w:asciiTheme="minorHAnsi" w:hAnsiTheme="minorHAnsi"/>
          <w:sz w:val="20"/>
          <w:szCs w:val="20"/>
          <w:lang w:val="en-GB"/>
        </w:rPr>
      </w:pPr>
      <w:r w:rsidRPr="00D073E5">
        <w:rPr>
          <w:rFonts w:asciiTheme="minorHAnsi" w:hAnsiTheme="minorHAnsi" w:cs="Arial"/>
          <w:sz w:val="20"/>
          <w:szCs w:val="20"/>
          <w:lang w:val="en-GB"/>
        </w:rPr>
        <w:t xml:space="preserve">Yıldız Technical University: </w:t>
      </w:r>
      <w:hyperlink r:id="rId52" w:history="1">
        <w:r w:rsidRPr="00D073E5">
          <w:rPr>
            <w:rStyle w:val="Kpr"/>
            <w:rFonts w:asciiTheme="minorHAnsi" w:hAnsiTheme="minorHAnsi" w:cs="Arial"/>
            <w:sz w:val="20"/>
            <w:szCs w:val="20"/>
            <w:lang w:val="en-GB"/>
          </w:rPr>
          <w:t>http://www.yildiz.edu.tr/</w:t>
        </w:r>
      </w:hyperlink>
      <w:r w:rsidRPr="00D073E5">
        <w:rPr>
          <w:rFonts w:asciiTheme="minorHAnsi" w:hAnsiTheme="minorHAnsi" w:cs="Arial"/>
          <w:sz w:val="20"/>
          <w:szCs w:val="20"/>
          <w:lang w:val="en-GB"/>
        </w:rPr>
        <w:t xml:space="preserve"> </w:t>
      </w:r>
      <w:r w:rsidRPr="00D073E5">
        <w:rPr>
          <w:rFonts w:asciiTheme="minorHAnsi" w:hAnsiTheme="minorHAnsi" w:cs="Arial"/>
          <w:sz w:val="20"/>
          <w:szCs w:val="20"/>
          <w:lang w:val="en-GB"/>
        </w:rPr>
        <w:br/>
      </w:r>
      <w:r w:rsidR="0017455A" w:rsidRPr="00D073E5">
        <w:rPr>
          <w:rFonts w:asciiTheme="minorHAnsi" w:hAnsiTheme="minorHAnsi" w:cs="Arial"/>
          <w:sz w:val="20"/>
          <w:szCs w:val="20"/>
          <w:lang w:val="en-GB"/>
        </w:rPr>
        <w:t xml:space="preserve">EU Office </w:t>
      </w:r>
      <w:hyperlink r:id="rId53" w:history="1">
        <w:r w:rsidR="0017455A" w:rsidRPr="00D073E5">
          <w:rPr>
            <w:rStyle w:val="Kpr"/>
            <w:rFonts w:asciiTheme="minorHAnsi" w:hAnsiTheme="minorHAnsi" w:cs="Arial"/>
            <w:sz w:val="20"/>
            <w:szCs w:val="20"/>
            <w:lang w:val="en-GB"/>
          </w:rPr>
          <w:t>http://www.eu.yildiz.edu.tr/</w:t>
        </w:r>
      </w:hyperlink>
      <w:r w:rsidR="0017455A" w:rsidRPr="00D073E5">
        <w:rPr>
          <w:rFonts w:asciiTheme="minorHAnsi" w:hAnsiTheme="minorHAnsi" w:cs="Arial"/>
          <w:sz w:val="20"/>
          <w:szCs w:val="20"/>
          <w:lang w:val="en-GB"/>
        </w:rPr>
        <w:t xml:space="preserve"> </w:t>
      </w:r>
      <w:r w:rsidR="0017455A" w:rsidRPr="00D073E5">
        <w:rPr>
          <w:rFonts w:asciiTheme="minorHAnsi" w:hAnsiTheme="minorHAnsi" w:cs="Arial"/>
          <w:sz w:val="20"/>
          <w:szCs w:val="20"/>
          <w:lang w:val="en-GB"/>
        </w:rPr>
        <w:br/>
      </w:r>
      <w:r w:rsidR="00F16E6D" w:rsidRPr="00D073E5">
        <w:rPr>
          <w:rFonts w:asciiTheme="minorHAnsi" w:eastAsiaTheme="minorHAnsi" w:hAnsiTheme="minorHAnsi" w:cstheme="minorBidi"/>
          <w:sz w:val="20"/>
          <w:szCs w:val="20"/>
          <w:lang w:val="en-GB" w:eastAsia="en-US"/>
        </w:rPr>
        <w:t>YILDIZ-TÖMER</w:t>
      </w:r>
      <w:r w:rsidRPr="00D073E5">
        <w:rPr>
          <w:rFonts w:asciiTheme="minorHAnsi" w:hAnsiTheme="minorHAnsi" w:cs="Arial"/>
          <w:sz w:val="20"/>
          <w:szCs w:val="20"/>
          <w:lang w:val="en-GB"/>
        </w:rPr>
        <w:t xml:space="preserve">: </w:t>
      </w:r>
      <w:hyperlink r:id="rId54" w:history="1">
        <w:r w:rsidR="00F16E6D" w:rsidRPr="00D073E5">
          <w:rPr>
            <w:rStyle w:val="Kpr"/>
            <w:rFonts w:asciiTheme="minorHAnsi" w:hAnsiTheme="minorHAnsi"/>
            <w:sz w:val="20"/>
            <w:szCs w:val="20"/>
            <w:lang w:val="en-GB"/>
          </w:rPr>
          <w:t>http://www.tomer.yildiz.edu.tr/eu/</w:t>
        </w:r>
      </w:hyperlink>
      <w:r w:rsidR="00F16E6D" w:rsidRPr="00D073E5">
        <w:rPr>
          <w:rFonts w:asciiTheme="minorHAnsi" w:hAnsiTheme="minorHAnsi"/>
          <w:sz w:val="20"/>
          <w:szCs w:val="20"/>
          <w:lang w:val="en-GB"/>
        </w:rPr>
        <w:br/>
      </w:r>
      <w:r w:rsidRPr="00D073E5">
        <w:rPr>
          <w:rFonts w:asciiTheme="minorHAnsi" w:hAnsiTheme="minorHAnsi" w:cs="Arial"/>
          <w:sz w:val="20"/>
          <w:szCs w:val="20"/>
          <w:lang w:val="en-GB"/>
        </w:rPr>
        <w:t xml:space="preserve">İstanbul Municipality: </w:t>
      </w:r>
      <w:hyperlink r:id="rId55" w:history="1">
        <w:r w:rsidRPr="00D073E5">
          <w:rPr>
            <w:rStyle w:val="Kpr"/>
            <w:rFonts w:asciiTheme="minorHAnsi" w:hAnsiTheme="minorHAnsi" w:cs="Arial"/>
            <w:sz w:val="20"/>
            <w:szCs w:val="20"/>
            <w:lang w:val="en-GB"/>
          </w:rPr>
          <w:t>http://www.ibb.gov.tr/tr-TR/Pages/AnaSayfa.aspx</w:t>
        </w:r>
      </w:hyperlink>
      <w:r w:rsidRPr="00D073E5">
        <w:rPr>
          <w:rFonts w:asciiTheme="minorHAnsi" w:hAnsiTheme="minorHAnsi" w:cs="Arial"/>
          <w:sz w:val="20"/>
          <w:szCs w:val="20"/>
          <w:lang w:val="en-GB"/>
        </w:rPr>
        <w:t xml:space="preserve"> </w:t>
      </w:r>
      <w:r w:rsidRPr="00D073E5">
        <w:rPr>
          <w:rFonts w:asciiTheme="minorHAnsi" w:hAnsiTheme="minorHAnsi" w:cs="Arial"/>
          <w:sz w:val="20"/>
          <w:szCs w:val="20"/>
          <w:lang w:val="en-GB"/>
        </w:rPr>
        <w:br/>
        <w:t xml:space="preserve">List of Consulates and Contacts: </w:t>
      </w:r>
      <w:hyperlink r:id="rId56" w:history="1">
        <w:r w:rsidRPr="00D073E5">
          <w:rPr>
            <w:rStyle w:val="Kpr"/>
            <w:rFonts w:asciiTheme="minorHAnsi" w:hAnsiTheme="minorHAnsi" w:cs="Arial"/>
            <w:sz w:val="20"/>
            <w:szCs w:val="20"/>
            <w:lang w:val="en-GB"/>
          </w:rPr>
          <w:t>http://www.mfa.gov.tr/fahri-konsolosluklar.tr.mfa</w:t>
        </w:r>
      </w:hyperlink>
      <w:r w:rsidRPr="00D073E5">
        <w:rPr>
          <w:rFonts w:asciiTheme="minorHAnsi" w:hAnsiTheme="minorHAnsi" w:cs="Arial"/>
          <w:sz w:val="20"/>
          <w:szCs w:val="20"/>
          <w:lang w:val="en-GB"/>
        </w:rPr>
        <w:t xml:space="preserve"> </w:t>
      </w:r>
    </w:p>
    <w:p w:rsidR="00FF291D" w:rsidRPr="00D073E5" w:rsidRDefault="00BE72F0" w:rsidP="00D716C0">
      <w:pPr>
        <w:pStyle w:val="Balk1"/>
        <w:rPr>
          <w:rFonts w:asciiTheme="minorHAnsi" w:hAnsiTheme="minorHAnsi"/>
          <w:lang w:val="en-GB"/>
        </w:rPr>
      </w:pPr>
      <w:bookmarkStart w:id="22" w:name="_Toc444179606"/>
      <w:r w:rsidRPr="00D073E5">
        <w:rPr>
          <w:rFonts w:asciiTheme="minorHAnsi" w:hAnsiTheme="minorHAnsi"/>
          <w:lang w:val="en-GB"/>
        </w:rPr>
        <w:t>G.</w:t>
      </w:r>
      <w:r w:rsidR="00FF291D" w:rsidRPr="00D073E5">
        <w:rPr>
          <w:rFonts w:asciiTheme="minorHAnsi" w:hAnsiTheme="minorHAnsi"/>
          <w:lang w:val="en-GB"/>
        </w:rPr>
        <w:t xml:space="preserve"> Useful numbers</w:t>
      </w:r>
      <w:bookmarkEnd w:id="22"/>
      <w:r w:rsidR="00FF291D" w:rsidRPr="00D073E5">
        <w:rPr>
          <w:rFonts w:asciiTheme="minorHAnsi" w:hAnsiTheme="minorHAnsi"/>
          <w:lang w:val="en-GB"/>
        </w:rPr>
        <w:t xml:space="preserve"> </w:t>
      </w:r>
    </w:p>
    <w:p w:rsidR="00BD0F88" w:rsidRPr="00D073E5" w:rsidRDefault="00CE5B31" w:rsidP="00D716C0">
      <w:pPr>
        <w:pStyle w:val="NormalWeb"/>
        <w:shd w:val="clear" w:color="auto" w:fill="FFFFFF"/>
        <w:spacing w:before="0" w:beforeAutospacing="0" w:after="0" w:afterAutospacing="0" w:line="276" w:lineRule="auto"/>
        <w:textAlignment w:val="baseline"/>
        <w:rPr>
          <w:rFonts w:asciiTheme="minorHAnsi" w:hAnsiTheme="minorHAnsi" w:cs="Arial"/>
          <w:sz w:val="20"/>
          <w:szCs w:val="20"/>
          <w:lang w:val="en-GB"/>
        </w:rPr>
      </w:pPr>
      <w:r w:rsidRPr="00D073E5">
        <w:rPr>
          <w:rFonts w:asciiTheme="minorHAnsi" w:hAnsiTheme="minorHAnsi" w:cs="Arial"/>
          <w:sz w:val="20"/>
          <w:szCs w:val="20"/>
          <w:lang w:val="en-GB"/>
        </w:rPr>
        <w:t xml:space="preserve">Fire Brigade- </w:t>
      </w:r>
      <w:proofErr w:type="spellStart"/>
      <w:r w:rsidRPr="00D073E5">
        <w:rPr>
          <w:rFonts w:asciiTheme="minorHAnsi" w:hAnsiTheme="minorHAnsi" w:cs="Arial"/>
          <w:sz w:val="20"/>
          <w:szCs w:val="20"/>
          <w:lang w:val="en-GB"/>
        </w:rPr>
        <w:t>İtfaiye</w:t>
      </w:r>
      <w:proofErr w:type="spellEnd"/>
      <w:r w:rsidRPr="00D073E5">
        <w:rPr>
          <w:rFonts w:asciiTheme="minorHAnsi" w:hAnsiTheme="minorHAnsi" w:cs="Arial"/>
          <w:sz w:val="20"/>
          <w:szCs w:val="20"/>
          <w:lang w:val="en-GB"/>
        </w:rPr>
        <w:t xml:space="preserve">: 110 </w:t>
      </w:r>
      <w:r w:rsidRPr="00D073E5">
        <w:rPr>
          <w:rFonts w:asciiTheme="minorHAnsi" w:hAnsiTheme="minorHAnsi" w:cs="Arial"/>
          <w:sz w:val="20"/>
          <w:szCs w:val="20"/>
          <w:lang w:val="en-GB"/>
        </w:rPr>
        <w:br/>
        <w:t xml:space="preserve">Police-Polis: 155 </w:t>
      </w:r>
      <w:r w:rsidRPr="00D073E5">
        <w:rPr>
          <w:rFonts w:asciiTheme="minorHAnsi" w:hAnsiTheme="minorHAnsi" w:cs="Arial"/>
          <w:sz w:val="20"/>
          <w:szCs w:val="20"/>
          <w:lang w:val="en-GB"/>
        </w:rPr>
        <w:br/>
        <w:t>Emergency service-</w:t>
      </w:r>
      <w:proofErr w:type="spellStart"/>
      <w:r w:rsidRPr="00D073E5">
        <w:rPr>
          <w:rFonts w:asciiTheme="minorHAnsi" w:hAnsiTheme="minorHAnsi" w:cs="Arial"/>
          <w:sz w:val="20"/>
          <w:szCs w:val="20"/>
          <w:lang w:val="en-GB"/>
        </w:rPr>
        <w:t>Acil</w:t>
      </w:r>
      <w:proofErr w:type="spellEnd"/>
      <w:r w:rsidRPr="00D073E5">
        <w:rPr>
          <w:rFonts w:asciiTheme="minorHAnsi" w:hAnsiTheme="minorHAnsi" w:cs="Arial"/>
          <w:sz w:val="20"/>
          <w:szCs w:val="20"/>
          <w:lang w:val="en-GB"/>
        </w:rPr>
        <w:t xml:space="preserve"> </w:t>
      </w:r>
      <w:proofErr w:type="spellStart"/>
      <w:r w:rsidRPr="00D073E5">
        <w:rPr>
          <w:rFonts w:asciiTheme="minorHAnsi" w:hAnsiTheme="minorHAnsi" w:cs="Arial"/>
          <w:sz w:val="20"/>
          <w:szCs w:val="20"/>
          <w:lang w:val="en-GB"/>
        </w:rPr>
        <w:t>Yardım</w:t>
      </w:r>
      <w:proofErr w:type="spellEnd"/>
      <w:r w:rsidRPr="00D073E5">
        <w:rPr>
          <w:rFonts w:asciiTheme="minorHAnsi" w:hAnsiTheme="minorHAnsi" w:cs="Arial"/>
          <w:sz w:val="20"/>
          <w:szCs w:val="20"/>
          <w:lang w:val="en-GB"/>
        </w:rPr>
        <w:t xml:space="preserve">: 112 </w:t>
      </w:r>
    </w:p>
    <w:p w:rsidR="00705EA7" w:rsidRPr="00D073E5" w:rsidRDefault="00705EA7" w:rsidP="00D716C0">
      <w:pPr>
        <w:pStyle w:val="NormalWeb"/>
        <w:shd w:val="clear" w:color="auto" w:fill="FFFFFF"/>
        <w:spacing w:before="0" w:beforeAutospacing="0" w:after="0" w:afterAutospacing="0" w:line="276" w:lineRule="auto"/>
        <w:jc w:val="both"/>
        <w:textAlignment w:val="baseline"/>
        <w:rPr>
          <w:rFonts w:asciiTheme="minorHAnsi" w:hAnsiTheme="minorHAnsi" w:cs="Arial"/>
          <w:sz w:val="22"/>
          <w:szCs w:val="22"/>
          <w:lang w:val="en-GB"/>
        </w:rPr>
      </w:pPr>
    </w:p>
    <w:p w:rsidR="001573C6" w:rsidRDefault="001573C6" w:rsidP="00D716C0">
      <w:pPr>
        <w:pStyle w:val="NormalWeb"/>
        <w:shd w:val="clear" w:color="auto" w:fill="FFFFFF"/>
        <w:spacing w:before="0" w:beforeAutospacing="0" w:after="0" w:afterAutospacing="0" w:line="276" w:lineRule="auto"/>
        <w:jc w:val="both"/>
        <w:textAlignment w:val="baseline"/>
        <w:rPr>
          <w:rFonts w:asciiTheme="minorHAnsi" w:hAnsiTheme="minorHAnsi" w:cs="Arial"/>
          <w:sz w:val="22"/>
          <w:szCs w:val="22"/>
          <w:lang w:val="en-GB"/>
        </w:rPr>
      </w:pPr>
    </w:p>
    <w:p w:rsidR="00705EA7" w:rsidRPr="001573C6" w:rsidRDefault="001573C6" w:rsidP="00D716C0">
      <w:pPr>
        <w:tabs>
          <w:tab w:val="left" w:pos="2085"/>
        </w:tabs>
        <w:spacing w:after="0"/>
        <w:rPr>
          <w:lang w:val="en-GB" w:eastAsia="tr-TR"/>
        </w:rPr>
      </w:pPr>
      <w:r>
        <w:rPr>
          <w:lang w:val="en-GB" w:eastAsia="tr-TR"/>
        </w:rPr>
        <w:tab/>
      </w:r>
    </w:p>
    <w:sectPr w:rsidR="00705EA7" w:rsidRPr="001573C6" w:rsidSect="00EB2B38">
      <w:footerReference w:type="default" r:id="rId57"/>
      <w:pgSz w:w="11906" w:h="16838"/>
      <w:pgMar w:top="1417" w:right="1417" w:bottom="1417" w:left="1417" w:header="708" w:footer="318" w:gutter="0"/>
      <w:pgBorders w:offsetFrom="page">
        <w:top w:val="single" w:sz="4" w:space="24" w:color="auto"/>
        <w:left w:val="single" w:sz="4" w:space="24" w:color="auto"/>
        <w:bottom w:val="single" w:sz="4" w:space="24" w:color="auto"/>
        <w:right w:val="single" w:sz="4" w:space="24" w:color="auto"/>
      </w:pgBorders>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4E2" w:rsidRDefault="00EA44E2" w:rsidP="007F4661">
      <w:pPr>
        <w:spacing w:after="0" w:line="240" w:lineRule="auto"/>
      </w:pPr>
      <w:r>
        <w:separator/>
      </w:r>
    </w:p>
  </w:endnote>
  <w:endnote w:type="continuationSeparator" w:id="0">
    <w:p w:rsidR="00EA44E2" w:rsidRDefault="00EA44E2" w:rsidP="007F4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402544"/>
      <w:docPartObj>
        <w:docPartGallery w:val="Page Numbers (Bottom of Page)"/>
        <w:docPartUnique/>
      </w:docPartObj>
    </w:sdtPr>
    <w:sdtEndPr/>
    <w:sdtContent>
      <w:p w:rsidR="00D473EB" w:rsidRDefault="00D473EB">
        <w:pPr>
          <w:pStyle w:val="Altbilgi"/>
          <w:jc w:val="right"/>
        </w:pPr>
        <w:r>
          <w:fldChar w:fldCharType="begin"/>
        </w:r>
        <w:r>
          <w:instrText>PAGE   \* MERGEFORMAT</w:instrText>
        </w:r>
        <w:r>
          <w:fldChar w:fldCharType="separate"/>
        </w:r>
        <w:r w:rsidR="008030DC">
          <w:rPr>
            <w:noProof/>
          </w:rPr>
          <w:t>1</w:t>
        </w:r>
        <w:r>
          <w:fldChar w:fldCharType="end"/>
        </w:r>
      </w:p>
    </w:sdtContent>
  </w:sdt>
  <w:p w:rsidR="00D473EB" w:rsidRDefault="00D473E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4E2" w:rsidRDefault="00EA44E2" w:rsidP="007F4661">
      <w:pPr>
        <w:spacing w:after="0" w:line="240" w:lineRule="auto"/>
      </w:pPr>
      <w:r>
        <w:separator/>
      </w:r>
    </w:p>
  </w:footnote>
  <w:footnote w:type="continuationSeparator" w:id="0">
    <w:p w:rsidR="00EA44E2" w:rsidRDefault="00EA44E2" w:rsidP="007F46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E4E87"/>
    <w:multiLevelType w:val="hybridMultilevel"/>
    <w:tmpl w:val="EDB022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221E74"/>
    <w:multiLevelType w:val="hybridMultilevel"/>
    <w:tmpl w:val="F5E288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F107EB5"/>
    <w:multiLevelType w:val="hybridMultilevel"/>
    <w:tmpl w:val="506EF9CE"/>
    <w:lvl w:ilvl="0" w:tplc="09D47A5C">
      <w:start w:val="1"/>
      <w:numFmt w:val="bullet"/>
      <w:lvlText w:val="•"/>
      <w:lvlJc w:val="left"/>
      <w:pPr>
        <w:tabs>
          <w:tab w:val="num" w:pos="720"/>
        </w:tabs>
        <w:ind w:left="720" w:hanging="360"/>
      </w:pPr>
      <w:rPr>
        <w:rFonts w:ascii="Arial" w:hAnsi="Arial" w:hint="default"/>
      </w:rPr>
    </w:lvl>
    <w:lvl w:ilvl="1" w:tplc="BBC2A51E" w:tentative="1">
      <w:start w:val="1"/>
      <w:numFmt w:val="bullet"/>
      <w:lvlText w:val="•"/>
      <w:lvlJc w:val="left"/>
      <w:pPr>
        <w:tabs>
          <w:tab w:val="num" w:pos="1440"/>
        </w:tabs>
        <w:ind w:left="1440" w:hanging="360"/>
      </w:pPr>
      <w:rPr>
        <w:rFonts w:ascii="Arial" w:hAnsi="Arial" w:hint="default"/>
      </w:rPr>
    </w:lvl>
    <w:lvl w:ilvl="2" w:tplc="013E0DF4" w:tentative="1">
      <w:start w:val="1"/>
      <w:numFmt w:val="bullet"/>
      <w:lvlText w:val="•"/>
      <w:lvlJc w:val="left"/>
      <w:pPr>
        <w:tabs>
          <w:tab w:val="num" w:pos="2160"/>
        </w:tabs>
        <w:ind w:left="2160" w:hanging="360"/>
      </w:pPr>
      <w:rPr>
        <w:rFonts w:ascii="Arial" w:hAnsi="Arial" w:hint="default"/>
      </w:rPr>
    </w:lvl>
    <w:lvl w:ilvl="3" w:tplc="A63487CE" w:tentative="1">
      <w:start w:val="1"/>
      <w:numFmt w:val="bullet"/>
      <w:lvlText w:val="•"/>
      <w:lvlJc w:val="left"/>
      <w:pPr>
        <w:tabs>
          <w:tab w:val="num" w:pos="2880"/>
        </w:tabs>
        <w:ind w:left="2880" w:hanging="360"/>
      </w:pPr>
      <w:rPr>
        <w:rFonts w:ascii="Arial" w:hAnsi="Arial" w:hint="default"/>
      </w:rPr>
    </w:lvl>
    <w:lvl w:ilvl="4" w:tplc="6744025E" w:tentative="1">
      <w:start w:val="1"/>
      <w:numFmt w:val="bullet"/>
      <w:lvlText w:val="•"/>
      <w:lvlJc w:val="left"/>
      <w:pPr>
        <w:tabs>
          <w:tab w:val="num" w:pos="3600"/>
        </w:tabs>
        <w:ind w:left="3600" w:hanging="360"/>
      </w:pPr>
      <w:rPr>
        <w:rFonts w:ascii="Arial" w:hAnsi="Arial" w:hint="default"/>
      </w:rPr>
    </w:lvl>
    <w:lvl w:ilvl="5" w:tplc="0AB655E2" w:tentative="1">
      <w:start w:val="1"/>
      <w:numFmt w:val="bullet"/>
      <w:lvlText w:val="•"/>
      <w:lvlJc w:val="left"/>
      <w:pPr>
        <w:tabs>
          <w:tab w:val="num" w:pos="4320"/>
        </w:tabs>
        <w:ind w:left="4320" w:hanging="360"/>
      </w:pPr>
      <w:rPr>
        <w:rFonts w:ascii="Arial" w:hAnsi="Arial" w:hint="default"/>
      </w:rPr>
    </w:lvl>
    <w:lvl w:ilvl="6" w:tplc="1722F0A0" w:tentative="1">
      <w:start w:val="1"/>
      <w:numFmt w:val="bullet"/>
      <w:lvlText w:val="•"/>
      <w:lvlJc w:val="left"/>
      <w:pPr>
        <w:tabs>
          <w:tab w:val="num" w:pos="5040"/>
        </w:tabs>
        <w:ind w:left="5040" w:hanging="360"/>
      </w:pPr>
      <w:rPr>
        <w:rFonts w:ascii="Arial" w:hAnsi="Arial" w:hint="default"/>
      </w:rPr>
    </w:lvl>
    <w:lvl w:ilvl="7" w:tplc="D4F8D5DE" w:tentative="1">
      <w:start w:val="1"/>
      <w:numFmt w:val="bullet"/>
      <w:lvlText w:val="•"/>
      <w:lvlJc w:val="left"/>
      <w:pPr>
        <w:tabs>
          <w:tab w:val="num" w:pos="5760"/>
        </w:tabs>
        <w:ind w:left="5760" w:hanging="360"/>
      </w:pPr>
      <w:rPr>
        <w:rFonts w:ascii="Arial" w:hAnsi="Arial" w:hint="default"/>
      </w:rPr>
    </w:lvl>
    <w:lvl w:ilvl="8" w:tplc="3774AB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7B7DC2"/>
    <w:multiLevelType w:val="hybridMultilevel"/>
    <w:tmpl w:val="C2FE4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757811"/>
    <w:multiLevelType w:val="hybridMultilevel"/>
    <w:tmpl w:val="FCC6F39A"/>
    <w:lvl w:ilvl="0" w:tplc="97F87CE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276680C"/>
    <w:multiLevelType w:val="hybridMultilevel"/>
    <w:tmpl w:val="C1A096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F3456CF"/>
    <w:multiLevelType w:val="hybridMultilevel"/>
    <w:tmpl w:val="38CE8D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FBB6EDD"/>
    <w:multiLevelType w:val="hybridMultilevel"/>
    <w:tmpl w:val="2F4CC90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18C251C"/>
    <w:multiLevelType w:val="multilevel"/>
    <w:tmpl w:val="9AB4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996EA2"/>
    <w:multiLevelType w:val="hybridMultilevel"/>
    <w:tmpl w:val="1292BD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79F2CAD"/>
    <w:multiLevelType w:val="hybridMultilevel"/>
    <w:tmpl w:val="4E1E40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9C060F4"/>
    <w:multiLevelType w:val="multilevel"/>
    <w:tmpl w:val="6E80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D561C5"/>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EDD0906"/>
    <w:multiLevelType w:val="hybridMultilevel"/>
    <w:tmpl w:val="9A6490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207062F"/>
    <w:multiLevelType w:val="hybridMultilevel"/>
    <w:tmpl w:val="B3624F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2291384"/>
    <w:multiLevelType w:val="hybridMultilevel"/>
    <w:tmpl w:val="CB38C976"/>
    <w:lvl w:ilvl="0" w:tplc="6C8CAE84">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5426644"/>
    <w:multiLevelType w:val="hybridMultilevel"/>
    <w:tmpl w:val="42DC57F4"/>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9D6755D"/>
    <w:multiLevelType w:val="hybridMultilevel"/>
    <w:tmpl w:val="B9C8B8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E313166"/>
    <w:multiLevelType w:val="multilevel"/>
    <w:tmpl w:val="9A6CC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BA1333"/>
    <w:multiLevelType w:val="hybridMultilevel"/>
    <w:tmpl w:val="CF4C2266"/>
    <w:lvl w:ilvl="0" w:tplc="A16048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2DC2F7B"/>
    <w:multiLevelType w:val="hybridMultilevel"/>
    <w:tmpl w:val="72AEFE92"/>
    <w:lvl w:ilvl="0" w:tplc="8CAE5BB8">
      <w:start w:val="1"/>
      <w:numFmt w:val="decimal"/>
      <w:lvlText w:val="%1."/>
      <w:lvlJc w:val="left"/>
      <w:pPr>
        <w:ind w:left="420" w:hanging="360"/>
      </w:pPr>
      <w:rPr>
        <w:rFonts w:cs="Arial" w:hint="default"/>
      </w:rPr>
    </w:lvl>
    <w:lvl w:ilvl="1" w:tplc="DA84B892">
      <w:start w:val="1"/>
      <w:numFmt w:val="decimal"/>
      <w:lvlText w:val="%2-"/>
      <w:lvlJc w:val="left"/>
      <w:pPr>
        <w:ind w:left="1140" w:hanging="360"/>
      </w:pPr>
      <w:rPr>
        <w:rFonts w:cs="Times New Roman" w:hint="default"/>
        <w:b/>
      </w:r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1" w15:restartNumberingAfterBreak="0">
    <w:nsid w:val="470D0BBB"/>
    <w:multiLevelType w:val="hybridMultilevel"/>
    <w:tmpl w:val="CF4C2266"/>
    <w:lvl w:ilvl="0" w:tplc="A16048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743243F"/>
    <w:multiLevelType w:val="hybridMultilevel"/>
    <w:tmpl w:val="5D502B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D795225"/>
    <w:multiLevelType w:val="hybridMultilevel"/>
    <w:tmpl w:val="2F3A345C"/>
    <w:lvl w:ilvl="0" w:tplc="FD462830">
      <w:start w:val="1"/>
      <w:numFmt w:val="bullet"/>
      <w:lvlText w:val="•"/>
      <w:lvlJc w:val="left"/>
      <w:pPr>
        <w:tabs>
          <w:tab w:val="num" w:pos="720"/>
        </w:tabs>
        <w:ind w:left="720" w:hanging="360"/>
      </w:pPr>
      <w:rPr>
        <w:rFonts w:ascii="Arial" w:hAnsi="Arial" w:hint="default"/>
      </w:rPr>
    </w:lvl>
    <w:lvl w:ilvl="1" w:tplc="001689A8" w:tentative="1">
      <w:start w:val="1"/>
      <w:numFmt w:val="bullet"/>
      <w:lvlText w:val="•"/>
      <w:lvlJc w:val="left"/>
      <w:pPr>
        <w:tabs>
          <w:tab w:val="num" w:pos="1440"/>
        </w:tabs>
        <w:ind w:left="1440" w:hanging="360"/>
      </w:pPr>
      <w:rPr>
        <w:rFonts w:ascii="Arial" w:hAnsi="Arial" w:hint="default"/>
      </w:rPr>
    </w:lvl>
    <w:lvl w:ilvl="2" w:tplc="7780E7A0" w:tentative="1">
      <w:start w:val="1"/>
      <w:numFmt w:val="bullet"/>
      <w:lvlText w:val="•"/>
      <w:lvlJc w:val="left"/>
      <w:pPr>
        <w:tabs>
          <w:tab w:val="num" w:pos="2160"/>
        </w:tabs>
        <w:ind w:left="2160" w:hanging="360"/>
      </w:pPr>
      <w:rPr>
        <w:rFonts w:ascii="Arial" w:hAnsi="Arial" w:hint="default"/>
      </w:rPr>
    </w:lvl>
    <w:lvl w:ilvl="3" w:tplc="9A88BD26" w:tentative="1">
      <w:start w:val="1"/>
      <w:numFmt w:val="bullet"/>
      <w:lvlText w:val="•"/>
      <w:lvlJc w:val="left"/>
      <w:pPr>
        <w:tabs>
          <w:tab w:val="num" w:pos="2880"/>
        </w:tabs>
        <w:ind w:left="2880" w:hanging="360"/>
      </w:pPr>
      <w:rPr>
        <w:rFonts w:ascii="Arial" w:hAnsi="Arial" w:hint="default"/>
      </w:rPr>
    </w:lvl>
    <w:lvl w:ilvl="4" w:tplc="F90E5914" w:tentative="1">
      <w:start w:val="1"/>
      <w:numFmt w:val="bullet"/>
      <w:lvlText w:val="•"/>
      <w:lvlJc w:val="left"/>
      <w:pPr>
        <w:tabs>
          <w:tab w:val="num" w:pos="3600"/>
        </w:tabs>
        <w:ind w:left="3600" w:hanging="360"/>
      </w:pPr>
      <w:rPr>
        <w:rFonts w:ascii="Arial" w:hAnsi="Arial" w:hint="default"/>
      </w:rPr>
    </w:lvl>
    <w:lvl w:ilvl="5" w:tplc="E23010E8" w:tentative="1">
      <w:start w:val="1"/>
      <w:numFmt w:val="bullet"/>
      <w:lvlText w:val="•"/>
      <w:lvlJc w:val="left"/>
      <w:pPr>
        <w:tabs>
          <w:tab w:val="num" w:pos="4320"/>
        </w:tabs>
        <w:ind w:left="4320" w:hanging="360"/>
      </w:pPr>
      <w:rPr>
        <w:rFonts w:ascii="Arial" w:hAnsi="Arial" w:hint="default"/>
      </w:rPr>
    </w:lvl>
    <w:lvl w:ilvl="6" w:tplc="DB98CE56" w:tentative="1">
      <w:start w:val="1"/>
      <w:numFmt w:val="bullet"/>
      <w:lvlText w:val="•"/>
      <w:lvlJc w:val="left"/>
      <w:pPr>
        <w:tabs>
          <w:tab w:val="num" w:pos="5040"/>
        </w:tabs>
        <w:ind w:left="5040" w:hanging="360"/>
      </w:pPr>
      <w:rPr>
        <w:rFonts w:ascii="Arial" w:hAnsi="Arial" w:hint="default"/>
      </w:rPr>
    </w:lvl>
    <w:lvl w:ilvl="7" w:tplc="5002D822" w:tentative="1">
      <w:start w:val="1"/>
      <w:numFmt w:val="bullet"/>
      <w:lvlText w:val="•"/>
      <w:lvlJc w:val="left"/>
      <w:pPr>
        <w:tabs>
          <w:tab w:val="num" w:pos="5760"/>
        </w:tabs>
        <w:ind w:left="5760" w:hanging="360"/>
      </w:pPr>
      <w:rPr>
        <w:rFonts w:ascii="Arial" w:hAnsi="Arial" w:hint="default"/>
      </w:rPr>
    </w:lvl>
    <w:lvl w:ilvl="8" w:tplc="2B3C060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21533AB"/>
    <w:multiLevelType w:val="hybridMultilevel"/>
    <w:tmpl w:val="B96E3D4A"/>
    <w:lvl w:ilvl="0" w:tplc="AECEACB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59E64A3"/>
    <w:multiLevelType w:val="hybridMultilevel"/>
    <w:tmpl w:val="1DF2406C"/>
    <w:lvl w:ilvl="0" w:tplc="C8B8BD2C">
      <w:start w:val="1"/>
      <w:numFmt w:val="bullet"/>
      <w:lvlText w:val="•"/>
      <w:lvlJc w:val="left"/>
      <w:pPr>
        <w:tabs>
          <w:tab w:val="num" w:pos="720"/>
        </w:tabs>
        <w:ind w:left="720" w:hanging="360"/>
      </w:pPr>
      <w:rPr>
        <w:rFonts w:ascii="Arial" w:hAnsi="Arial" w:hint="default"/>
      </w:rPr>
    </w:lvl>
    <w:lvl w:ilvl="1" w:tplc="C30C5590" w:tentative="1">
      <w:start w:val="1"/>
      <w:numFmt w:val="bullet"/>
      <w:lvlText w:val="•"/>
      <w:lvlJc w:val="left"/>
      <w:pPr>
        <w:tabs>
          <w:tab w:val="num" w:pos="1440"/>
        </w:tabs>
        <w:ind w:left="1440" w:hanging="360"/>
      </w:pPr>
      <w:rPr>
        <w:rFonts w:ascii="Arial" w:hAnsi="Arial" w:hint="default"/>
      </w:rPr>
    </w:lvl>
    <w:lvl w:ilvl="2" w:tplc="EC2041CA" w:tentative="1">
      <w:start w:val="1"/>
      <w:numFmt w:val="bullet"/>
      <w:lvlText w:val="•"/>
      <w:lvlJc w:val="left"/>
      <w:pPr>
        <w:tabs>
          <w:tab w:val="num" w:pos="2160"/>
        </w:tabs>
        <w:ind w:left="2160" w:hanging="360"/>
      </w:pPr>
      <w:rPr>
        <w:rFonts w:ascii="Arial" w:hAnsi="Arial" w:hint="default"/>
      </w:rPr>
    </w:lvl>
    <w:lvl w:ilvl="3" w:tplc="5986D392" w:tentative="1">
      <w:start w:val="1"/>
      <w:numFmt w:val="bullet"/>
      <w:lvlText w:val="•"/>
      <w:lvlJc w:val="left"/>
      <w:pPr>
        <w:tabs>
          <w:tab w:val="num" w:pos="2880"/>
        </w:tabs>
        <w:ind w:left="2880" w:hanging="360"/>
      </w:pPr>
      <w:rPr>
        <w:rFonts w:ascii="Arial" w:hAnsi="Arial" w:hint="default"/>
      </w:rPr>
    </w:lvl>
    <w:lvl w:ilvl="4" w:tplc="473654AA" w:tentative="1">
      <w:start w:val="1"/>
      <w:numFmt w:val="bullet"/>
      <w:lvlText w:val="•"/>
      <w:lvlJc w:val="left"/>
      <w:pPr>
        <w:tabs>
          <w:tab w:val="num" w:pos="3600"/>
        </w:tabs>
        <w:ind w:left="3600" w:hanging="360"/>
      </w:pPr>
      <w:rPr>
        <w:rFonts w:ascii="Arial" w:hAnsi="Arial" w:hint="default"/>
      </w:rPr>
    </w:lvl>
    <w:lvl w:ilvl="5" w:tplc="67C2DA90" w:tentative="1">
      <w:start w:val="1"/>
      <w:numFmt w:val="bullet"/>
      <w:lvlText w:val="•"/>
      <w:lvlJc w:val="left"/>
      <w:pPr>
        <w:tabs>
          <w:tab w:val="num" w:pos="4320"/>
        </w:tabs>
        <w:ind w:left="4320" w:hanging="360"/>
      </w:pPr>
      <w:rPr>
        <w:rFonts w:ascii="Arial" w:hAnsi="Arial" w:hint="default"/>
      </w:rPr>
    </w:lvl>
    <w:lvl w:ilvl="6" w:tplc="7EBEDBDE" w:tentative="1">
      <w:start w:val="1"/>
      <w:numFmt w:val="bullet"/>
      <w:lvlText w:val="•"/>
      <w:lvlJc w:val="left"/>
      <w:pPr>
        <w:tabs>
          <w:tab w:val="num" w:pos="5040"/>
        </w:tabs>
        <w:ind w:left="5040" w:hanging="360"/>
      </w:pPr>
      <w:rPr>
        <w:rFonts w:ascii="Arial" w:hAnsi="Arial" w:hint="default"/>
      </w:rPr>
    </w:lvl>
    <w:lvl w:ilvl="7" w:tplc="8FD8D6BA" w:tentative="1">
      <w:start w:val="1"/>
      <w:numFmt w:val="bullet"/>
      <w:lvlText w:val="•"/>
      <w:lvlJc w:val="left"/>
      <w:pPr>
        <w:tabs>
          <w:tab w:val="num" w:pos="5760"/>
        </w:tabs>
        <w:ind w:left="5760" w:hanging="360"/>
      </w:pPr>
      <w:rPr>
        <w:rFonts w:ascii="Arial" w:hAnsi="Arial" w:hint="default"/>
      </w:rPr>
    </w:lvl>
    <w:lvl w:ilvl="8" w:tplc="44C238C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5C95AEF"/>
    <w:multiLevelType w:val="hybridMultilevel"/>
    <w:tmpl w:val="7AD018AA"/>
    <w:lvl w:ilvl="0" w:tplc="8CCE2010">
      <w:start w:val="1"/>
      <w:numFmt w:val="bullet"/>
      <w:lvlText w:val="o"/>
      <w:lvlJc w:val="left"/>
      <w:pPr>
        <w:tabs>
          <w:tab w:val="num" w:pos="720"/>
        </w:tabs>
        <w:ind w:left="720" w:hanging="360"/>
      </w:pPr>
      <w:rPr>
        <w:rFonts w:ascii="Courier New" w:hAnsi="Courier New" w:hint="default"/>
      </w:rPr>
    </w:lvl>
    <w:lvl w:ilvl="1" w:tplc="5E1E1F40" w:tentative="1">
      <w:start w:val="1"/>
      <w:numFmt w:val="bullet"/>
      <w:lvlText w:val="o"/>
      <w:lvlJc w:val="left"/>
      <w:pPr>
        <w:tabs>
          <w:tab w:val="num" w:pos="1440"/>
        </w:tabs>
        <w:ind w:left="1440" w:hanging="360"/>
      </w:pPr>
      <w:rPr>
        <w:rFonts w:ascii="Courier New" w:hAnsi="Courier New" w:hint="default"/>
      </w:rPr>
    </w:lvl>
    <w:lvl w:ilvl="2" w:tplc="3A2AB04A" w:tentative="1">
      <w:start w:val="1"/>
      <w:numFmt w:val="bullet"/>
      <w:lvlText w:val="o"/>
      <w:lvlJc w:val="left"/>
      <w:pPr>
        <w:tabs>
          <w:tab w:val="num" w:pos="2160"/>
        </w:tabs>
        <w:ind w:left="2160" w:hanging="360"/>
      </w:pPr>
      <w:rPr>
        <w:rFonts w:ascii="Courier New" w:hAnsi="Courier New" w:hint="default"/>
      </w:rPr>
    </w:lvl>
    <w:lvl w:ilvl="3" w:tplc="8E4ED668" w:tentative="1">
      <w:start w:val="1"/>
      <w:numFmt w:val="bullet"/>
      <w:lvlText w:val="o"/>
      <w:lvlJc w:val="left"/>
      <w:pPr>
        <w:tabs>
          <w:tab w:val="num" w:pos="2880"/>
        </w:tabs>
        <w:ind w:left="2880" w:hanging="360"/>
      </w:pPr>
      <w:rPr>
        <w:rFonts w:ascii="Courier New" w:hAnsi="Courier New" w:hint="default"/>
      </w:rPr>
    </w:lvl>
    <w:lvl w:ilvl="4" w:tplc="DCA09DD4" w:tentative="1">
      <w:start w:val="1"/>
      <w:numFmt w:val="bullet"/>
      <w:lvlText w:val="o"/>
      <w:lvlJc w:val="left"/>
      <w:pPr>
        <w:tabs>
          <w:tab w:val="num" w:pos="3600"/>
        </w:tabs>
        <w:ind w:left="3600" w:hanging="360"/>
      </w:pPr>
      <w:rPr>
        <w:rFonts w:ascii="Courier New" w:hAnsi="Courier New" w:hint="default"/>
      </w:rPr>
    </w:lvl>
    <w:lvl w:ilvl="5" w:tplc="41FE17EA" w:tentative="1">
      <w:start w:val="1"/>
      <w:numFmt w:val="bullet"/>
      <w:lvlText w:val="o"/>
      <w:lvlJc w:val="left"/>
      <w:pPr>
        <w:tabs>
          <w:tab w:val="num" w:pos="4320"/>
        </w:tabs>
        <w:ind w:left="4320" w:hanging="360"/>
      </w:pPr>
      <w:rPr>
        <w:rFonts w:ascii="Courier New" w:hAnsi="Courier New" w:hint="default"/>
      </w:rPr>
    </w:lvl>
    <w:lvl w:ilvl="6" w:tplc="F280CA2C" w:tentative="1">
      <w:start w:val="1"/>
      <w:numFmt w:val="bullet"/>
      <w:lvlText w:val="o"/>
      <w:lvlJc w:val="left"/>
      <w:pPr>
        <w:tabs>
          <w:tab w:val="num" w:pos="5040"/>
        </w:tabs>
        <w:ind w:left="5040" w:hanging="360"/>
      </w:pPr>
      <w:rPr>
        <w:rFonts w:ascii="Courier New" w:hAnsi="Courier New" w:hint="default"/>
      </w:rPr>
    </w:lvl>
    <w:lvl w:ilvl="7" w:tplc="AA282A54" w:tentative="1">
      <w:start w:val="1"/>
      <w:numFmt w:val="bullet"/>
      <w:lvlText w:val="o"/>
      <w:lvlJc w:val="left"/>
      <w:pPr>
        <w:tabs>
          <w:tab w:val="num" w:pos="5760"/>
        </w:tabs>
        <w:ind w:left="5760" w:hanging="360"/>
      </w:pPr>
      <w:rPr>
        <w:rFonts w:ascii="Courier New" w:hAnsi="Courier New" w:hint="default"/>
      </w:rPr>
    </w:lvl>
    <w:lvl w:ilvl="8" w:tplc="49EC64FE" w:tentative="1">
      <w:start w:val="1"/>
      <w:numFmt w:val="bullet"/>
      <w:lvlText w:val="o"/>
      <w:lvlJc w:val="left"/>
      <w:pPr>
        <w:tabs>
          <w:tab w:val="num" w:pos="6480"/>
        </w:tabs>
        <w:ind w:left="6480" w:hanging="360"/>
      </w:pPr>
      <w:rPr>
        <w:rFonts w:ascii="Courier New" w:hAnsi="Courier New" w:hint="default"/>
      </w:rPr>
    </w:lvl>
  </w:abstractNum>
  <w:abstractNum w:abstractNumId="27" w15:restartNumberingAfterBreak="0">
    <w:nsid w:val="5EFF33CF"/>
    <w:multiLevelType w:val="hybridMultilevel"/>
    <w:tmpl w:val="AA6ED0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F062DA3"/>
    <w:multiLevelType w:val="hybridMultilevel"/>
    <w:tmpl w:val="EF309EDE"/>
    <w:lvl w:ilvl="0" w:tplc="041F0009">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9" w15:restartNumberingAfterBreak="0">
    <w:nsid w:val="6081779D"/>
    <w:multiLevelType w:val="hybridMultilevel"/>
    <w:tmpl w:val="DA207C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7113BA0"/>
    <w:multiLevelType w:val="hybridMultilevel"/>
    <w:tmpl w:val="3D1A7A7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E8F2C64"/>
    <w:multiLevelType w:val="hybridMultilevel"/>
    <w:tmpl w:val="DBC00C16"/>
    <w:lvl w:ilvl="0" w:tplc="8CAE5BB8">
      <w:start w:val="1"/>
      <w:numFmt w:val="decimal"/>
      <w:lvlText w:val="%1."/>
      <w:lvlJc w:val="left"/>
      <w:pPr>
        <w:ind w:left="420" w:hanging="360"/>
      </w:pPr>
      <w:rPr>
        <w:rFonts w:cs="Arial"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32" w15:restartNumberingAfterBreak="0">
    <w:nsid w:val="75B202D0"/>
    <w:multiLevelType w:val="hybridMultilevel"/>
    <w:tmpl w:val="10D2C418"/>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6DE71E6"/>
    <w:multiLevelType w:val="hybridMultilevel"/>
    <w:tmpl w:val="C62647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72A5C49"/>
    <w:multiLevelType w:val="hybridMultilevel"/>
    <w:tmpl w:val="5748D9F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5"/>
  </w:num>
  <w:num w:numId="2">
    <w:abstractNumId w:val="6"/>
  </w:num>
  <w:num w:numId="3">
    <w:abstractNumId w:val="10"/>
  </w:num>
  <w:num w:numId="4">
    <w:abstractNumId w:val="34"/>
  </w:num>
  <w:num w:numId="5">
    <w:abstractNumId w:val="9"/>
  </w:num>
  <w:num w:numId="6">
    <w:abstractNumId w:val="29"/>
  </w:num>
  <w:num w:numId="7">
    <w:abstractNumId w:val="28"/>
  </w:num>
  <w:num w:numId="8">
    <w:abstractNumId w:val="12"/>
  </w:num>
  <w:num w:numId="9">
    <w:abstractNumId w:val="1"/>
  </w:num>
  <w:num w:numId="10">
    <w:abstractNumId w:val="13"/>
  </w:num>
  <w:num w:numId="11">
    <w:abstractNumId w:val="16"/>
  </w:num>
  <w:num w:numId="12">
    <w:abstractNumId w:val="3"/>
  </w:num>
  <w:num w:numId="13">
    <w:abstractNumId w:val="14"/>
  </w:num>
  <w:num w:numId="14">
    <w:abstractNumId w:val="4"/>
  </w:num>
  <w:num w:numId="15">
    <w:abstractNumId w:val="23"/>
  </w:num>
  <w:num w:numId="16">
    <w:abstractNumId w:val="25"/>
  </w:num>
  <w:num w:numId="17">
    <w:abstractNumId w:val="2"/>
  </w:num>
  <w:num w:numId="18">
    <w:abstractNumId w:val="17"/>
  </w:num>
  <w:num w:numId="19">
    <w:abstractNumId w:val="0"/>
  </w:num>
  <w:num w:numId="20">
    <w:abstractNumId w:val="7"/>
  </w:num>
  <w:num w:numId="21">
    <w:abstractNumId w:val="22"/>
  </w:num>
  <w:num w:numId="22">
    <w:abstractNumId w:val="24"/>
  </w:num>
  <w:num w:numId="23">
    <w:abstractNumId w:val="27"/>
  </w:num>
  <w:num w:numId="24">
    <w:abstractNumId w:val="18"/>
  </w:num>
  <w:num w:numId="25">
    <w:abstractNumId w:val="8"/>
  </w:num>
  <w:num w:numId="26">
    <w:abstractNumId w:val="11"/>
  </w:num>
  <w:num w:numId="27">
    <w:abstractNumId w:val="19"/>
  </w:num>
  <w:num w:numId="28">
    <w:abstractNumId w:val="21"/>
  </w:num>
  <w:num w:numId="29">
    <w:abstractNumId w:val="15"/>
  </w:num>
  <w:num w:numId="30">
    <w:abstractNumId w:val="20"/>
  </w:num>
  <w:num w:numId="31">
    <w:abstractNumId w:val="33"/>
  </w:num>
  <w:num w:numId="32">
    <w:abstractNumId w:val="26"/>
  </w:num>
  <w:num w:numId="33">
    <w:abstractNumId w:val="31"/>
  </w:num>
  <w:num w:numId="34">
    <w:abstractNumId w:val="32"/>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747"/>
    <w:rsid w:val="00012E2D"/>
    <w:rsid w:val="00016CDD"/>
    <w:rsid w:val="00046333"/>
    <w:rsid w:val="000554C0"/>
    <w:rsid w:val="00055DA0"/>
    <w:rsid w:val="000A6EBD"/>
    <w:rsid w:val="000B5729"/>
    <w:rsid w:val="000C6347"/>
    <w:rsid w:val="000F5839"/>
    <w:rsid w:val="0010408F"/>
    <w:rsid w:val="0011644A"/>
    <w:rsid w:val="00141D36"/>
    <w:rsid w:val="00151545"/>
    <w:rsid w:val="001573C6"/>
    <w:rsid w:val="00163453"/>
    <w:rsid w:val="00164936"/>
    <w:rsid w:val="0017455A"/>
    <w:rsid w:val="001870A9"/>
    <w:rsid w:val="001A177D"/>
    <w:rsid w:val="001A195B"/>
    <w:rsid w:val="001B5C1A"/>
    <w:rsid w:val="001D321D"/>
    <w:rsid w:val="001D322A"/>
    <w:rsid w:val="001E256C"/>
    <w:rsid w:val="001E54A4"/>
    <w:rsid w:val="001F446A"/>
    <w:rsid w:val="00256EFB"/>
    <w:rsid w:val="00266FB5"/>
    <w:rsid w:val="00286DDB"/>
    <w:rsid w:val="00290AE2"/>
    <w:rsid w:val="00291B68"/>
    <w:rsid w:val="002A4106"/>
    <w:rsid w:val="002A7770"/>
    <w:rsid w:val="002B1E7B"/>
    <w:rsid w:val="002C0D66"/>
    <w:rsid w:val="002D6B0C"/>
    <w:rsid w:val="003050CB"/>
    <w:rsid w:val="00306D5E"/>
    <w:rsid w:val="0032213B"/>
    <w:rsid w:val="00334614"/>
    <w:rsid w:val="00340CCC"/>
    <w:rsid w:val="00360A5F"/>
    <w:rsid w:val="00365E57"/>
    <w:rsid w:val="00392D56"/>
    <w:rsid w:val="003937B1"/>
    <w:rsid w:val="003A0A17"/>
    <w:rsid w:val="003B380F"/>
    <w:rsid w:val="003B510C"/>
    <w:rsid w:val="003C76A5"/>
    <w:rsid w:val="003D2CB8"/>
    <w:rsid w:val="003E6A83"/>
    <w:rsid w:val="003F1807"/>
    <w:rsid w:val="003F57B8"/>
    <w:rsid w:val="003F5BAD"/>
    <w:rsid w:val="00400C1D"/>
    <w:rsid w:val="004062B4"/>
    <w:rsid w:val="00410CCF"/>
    <w:rsid w:val="004231FF"/>
    <w:rsid w:val="00424759"/>
    <w:rsid w:val="00430817"/>
    <w:rsid w:val="00432C1E"/>
    <w:rsid w:val="004477DD"/>
    <w:rsid w:val="00460CB6"/>
    <w:rsid w:val="00467447"/>
    <w:rsid w:val="004975F7"/>
    <w:rsid w:val="004B03DF"/>
    <w:rsid w:val="004C6293"/>
    <w:rsid w:val="004F3FF1"/>
    <w:rsid w:val="0050153B"/>
    <w:rsid w:val="00506F91"/>
    <w:rsid w:val="00565C76"/>
    <w:rsid w:val="005700E8"/>
    <w:rsid w:val="005774DD"/>
    <w:rsid w:val="00591C6F"/>
    <w:rsid w:val="005C2058"/>
    <w:rsid w:val="005F2D51"/>
    <w:rsid w:val="00632243"/>
    <w:rsid w:val="0064211E"/>
    <w:rsid w:val="00644246"/>
    <w:rsid w:val="00667CFA"/>
    <w:rsid w:val="00685773"/>
    <w:rsid w:val="006A010B"/>
    <w:rsid w:val="006A0AE2"/>
    <w:rsid w:val="006A1E5E"/>
    <w:rsid w:val="006A34E4"/>
    <w:rsid w:val="006A5D83"/>
    <w:rsid w:val="006C08A0"/>
    <w:rsid w:val="00705EA7"/>
    <w:rsid w:val="00715D92"/>
    <w:rsid w:val="00750C30"/>
    <w:rsid w:val="0075482C"/>
    <w:rsid w:val="00754941"/>
    <w:rsid w:val="00773577"/>
    <w:rsid w:val="00775531"/>
    <w:rsid w:val="007A1752"/>
    <w:rsid w:val="007B1CA2"/>
    <w:rsid w:val="007B1EC5"/>
    <w:rsid w:val="007B5B40"/>
    <w:rsid w:val="007C3612"/>
    <w:rsid w:val="007D26C4"/>
    <w:rsid w:val="007D5366"/>
    <w:rsid w:val="007F4661"/>
    <w:rsid w:val="008030DC"/>
    <w:rsid w:val="008048F3"/>
    <w:rsid w:val="00823957"/>
    <w:rsid w:val="00832742"/>
    <w:rsid w:val="008472F6"/>
    <w:rsid w:val="00847E01"/>
    <w:rsid w:val="00854747"/>
    <w:rsid w:val="008769EB"/>
    <w:rsid w:val="00890E95"/>
    <w:rsid w:val="008A2E13"/>
    <w:rsid w:val="008A56F7"/>
    <w:rsid w:val="008C413E"/>
    <w:rsid w:val="008C7633"/>
    <w:rsid w:val="008D12CD"/>
    <w:rsid w:val="008F0C68"/>
    <w:rsid w:val="00927BE6"/>
    <w:rsid w:val="00932A54"/>
    <w:rsid w:val="00932DD8"/>
    <w:rsid w:val="00934AA7"/>
    <w:rsid w:val="00940161"/>
    <w:rsid w:val="009601DA"/>
    <w:rsid w:val="00967D9E"/>
    <w:rsid w:val="00985865"/>
    <w:rsid w:val="009872DC"/>
    <w:rsid w:val="009932A1"/>
    <w:rsid w:val="009B5215"/>
    <w:rsid w:val="009B7F8B"/>
    <w:rsid w:val="009E295C"/>
    <w:rsid w:val="009E7B19"/>
    <w:rsid w:val="00A0086E"/>
    <w:rsid w:val="00A61F11"/>
    <w:rsid w:val="00A63508"/>
    <w:rsid w:val="00A72478"/>
    <w:rsid w:val="00A8041B"/>
    <w:rsid w:val="00AA532F"/>
    <w:rsid w:val="00AD61C7"/>
    <w:rsid w:val="00AE06C6"/>
    <w:rsid w:val="00B24C67"/>
    <w:rsid w:val="00B25EF9"/>
    <w:rsid w:val="00B27566"/>
    <w:rsid w:val="00B7437E"/>
    <w:rsid w:val="00B84C35"/>
    <w:rsid w:val="00B9048E"/>
    <w:rsid w:val="00BD0F88"/>
    <w:rsid w:val="00BD3827"/>
    <w:rsid w:val="00BD578A"/>
    <w:rsid w:val="00BD5D30"/>
    <w:rsid w:val="00BD606A"/>
    <w:rsid w:val="00BE0806"/>
    <w:rsid w:val="00BE72F0"/>
    <w:rsid w:val="00C06D18"/>
    <w:rsid w:val="00C30B88"/>
    <w:rsid w:val="00C30BBB"/>
    <w:rsid w:val="00C329C8"/>
    <w:rsid w:val="00C63F5B"/>
    <w:rsid w:val="00CB293F"/>
    <w:rsid w:val="00CC3033"/>
    <w:rsid w:val="00CE5B31"/>
    <w:rsid w:val="00CF02D0"/>
    <w:rsid w:val="00D073E5"/>
    <w:rsid w:val="00D076F4"/>
    <w:rsid w:val="00D13912"/>
    <w:rsid w:val="00D339FB"/>
    <w:rsid w:val="00D46F5A"/>
    <w:rsid w:val="00D473EB"/>
    <w:rsid w:val="00D638B9"/>
    <w:rsid w:val="00D712B8"/>
    <w:rsid w:val="00D716C0"/>
    <w:rsid w:val="00D81ECE"/>
    <w:rsid w:val="00D92425"/>
    <w:rsid w:val="00D94858"/>
    <w:rsid w:val="00DF1E93"/>
    <w:rsid w:val="00DF7E83"/>
    <w:rsid w:val="00E2358D"/>
    <w:rsid w:val="00E31028"/>
    <w:rsid w:val="00E450D7"/>
    <w:rsid w:val="00E54318"/>
    <w:rsid w:val="00E66E45"/>
    <w:rsid w:val="00EA44E2"/>
    <w:rsid w:val="00EB1074"/>
    <w:rsid w:val="00EB2B38"/>
    <w:rsid w:val="00EB5F46"/>
    <w:rsid w:val="00EF0924"/>
    <w:rsid w:val="00EF1642"/>
    <w:rsid w:val="00EF73D4"/>
    <w:rsid w:val="00F07B3D"/>
    <w:rsid w:val="00F16E6D"/>
    <w:rsid w:val="00F2195A"/>
    <w:rsid w:val="00F37845"/>
    <w:rsid w:val="00F54B41"/>
    <w:rsid w:val="00F60601"/>
    <w:rsid w:val="00F76F57"/>
    <w:rsid w:val="00F91504"/>
    <w:rsid w:val="00FB3A79"/>
    <w:rsid w:val="00FB4258"/>
    <w:rsid w:val="00FE268A"/>
    <w:rsid w:val="00FF1020"/>
    <w:rsid w:val="00FF291D"/>
    <w:rsid w:val="00FF3F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610FD7C-3485-40C9-9C44-85E72286F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0F58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rsid w:val="005774DD"/>
    <w:pPr>
      <w:keepNext/>
      <w:pBdr>
        <w:top w:val="single" w:sz="6" w:space="1" w:color="auto"/>
        <w:left w:val="single" w:sz="6" w:space="1" w:color="auto"/>
        <w:bottom w:val="single" w:sz="6" w:space="1" w:color="auto"/>
        <w:right w:val="single" w:sz="6" w:space="1" w:color="auto"/>
      </w:pBdr>
      <w:spacing w:after="0" w:line="360" w:lineRule="auto"/>
      <w:outlineLvl w:val="1"/>
    </w:pPr>
    <w:rPr>
      <w:rFonts w:ascii="Arial" w:eastAsia="Times New Roman" w:hAnsi="Arial" w:cs="Times New Roman"/>
      <w:b/>
      <w:sz w:val="20"/>
      <w:szCs w:val="20"/>
      <w:lang w:val="en-GB" w:eastAsia="nl-NL"/>
    </w:rPr>
  </w:style>
  <w:style w:type="paragraph" w:styleId="Balk3">
    <w:name w:val="heading 3"/>
    <w:basedOn w:val="Normal"/>
    <w:next w:val="Normal"/>
    <w:link w:val="Balk3Char"/>
    <w:uiPriority w:val="9"/>
    <w:unhideWhenUsed/>
    <w:qFormat/>
    <w:rsid w:val="0017455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8">
    <w:name w:val="heading 8"/>
    <w:basedOn w:val="Normal"/>
    <w:next w:val="Normal"/>
    <w:link w:val="Balk8Char"/>
    <w:qFormat/>
    <w:rsid w:val="005774DD"/>
    <w:pPr>
      <w:keepNext/>
      <w:pBdr>
        <w:top w:val="single" w:sz="6" w:space="1" w:color="auto"/>
        <w:left w:val="single" w:sz="6" w:space="2" w:color="auto"/>
        <w:bottom w:val="single" w:sz="6" w:space="1" w:color="auto"/>
        <w:right w:val="single" w:sz="6" w:space="1" w:color="auto"/>
      </w:pBdr>
      <w:spacing w:after="0" w:line="360" w:lineRule="auto"/>
      <w:outlineLvl w:val="7"/>
    </w:pPr>
    <w:rPr>
      <w:rFonts w:ascii="Arial" w:eastAsia="Times New Roman" w:hAnsi="Arial" w:cs="Times New Roman"/>
      <w:b/>
      <w:sz w:val="24"/>
      <w:szCs w:val="20"/>
      <w:lang w:val="en-GB" w:eastAsia="nl-N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F4661"/>
    <w:pPr>
      <w:ind w:left="720"/>
      <w:contextualSpacing/>
    </w:pPr>
  </w:style>
  <w:style w:type="paragraph" w:styleId="stbilgi">
    <w:name w:val="header"/>
    <w:basedOn w:val="Normal"/>
    <w:link w:val="stbilgiChar"/>
    <w:uiPriority w:val="99"/>
    <w:unhideWhenUsed/>
    <w:rsid w:val="007F466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4661"/>
  </w:style>
  <w:style w:type="paragraph" w:styleId="Altbilgi">
    <w:name w:val="footer"/>
    <w:basedOn w:val="Normal"/>
    <w:link w:val="AltbilgiChar"/>
    <w:uiPriority w:val="99"/>
    <w:unhideWhenUsed/>
    <w:rsid w:val="007F466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4661"/>
  </w:style>
  <w:style w:type="paragraph" w:styleId="BalonMetni">
    <w:name w:val="Balloon Text"/>
    <w:basedOn w:val="Normal"/>
    <w:link w:val="BalonMetniChar"/>
    <w:uiPriority w:val="99"/>
    <w:semiHidden/>
    <w:unhideWhenUsed/>
    <w:rsid w:val="007F466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F4661"/>
    <w:rPr>
      <w:rFonts w:ascii="Tahoma" w:hAnsi="Tahoma" w:cs="Tahoma"/>
      <w:sz w:val="16"/>
      <w:szCs w:val="16"/>
    </w:rPr>
  </w:style>
  <w:style w:type="table" w:styleId="TabloKlavuzu">
    <w:name w:val="Table Grid"/>
    <w:basedOn w:val="NormalTablo"/>
    <w:uiPriority w:val="59"/>
    <w:rsid w:val="00306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semiHidden/>
    <w:rsid w:val="00306D5E"/>
    <w:pPr>
      <w:spacing w:after="0" w:line="240" w:lineRule="auto"/>
    </w:pPr>
    <w:rPr>
      <w:rFonts w:ascii="Times New Roman" w:eastAsia="Times New Roman" w:hAnsi="Times New Roman" w:cs="Times New Roman"/>
      <w:sz w:val="20"/>
      <w:szCs w:val="20"/>
      <w:lang w:val="en-US"/>
    </w:rPr>
  </w:style>
  <w:style w:type="character" w:customStyle="1" w:styleId="DipnotMetniChar">
    <w:name w:val="Dipnot Metni Char"/>
    <w:basedOn w:val="VarsaylanParagrafYazTipi"/>
    <w:link w:val="DipnotMetni"/>
    <w:semiHidden/>
    <w:rsid w:val="00306D5E"/>
    <w:rPr>
      <w:rFonts w:ascii="Times New Roman" w:eastAsia="Times New Roman" w:hAnsi="Times New Roman" w:cs="Times New Roman"/>
      <w:sz w:val="20"/>
      <w:szCs w:val="20"/>
      <w:lang w:val="en-US"/>
    </w:rPr>
  </w:style>
  <w:style w:type="character" w:styleId="Kpr">
    <w:name w:val="Hyperlink"/>
    <w:uiPriority w:val="99"/>
    <w:rsid w:val="00823957"/>
    <w:rPr>
      <w:rFonts w:cs="Times New Roman"/>
      <w:color w:val="0000FF"/>
      <w:u w:val="single"/>
    </w:rPr>
  </w:style>
  <w:style w:type="character" w:customStyle="1" w:styleId="Balk2Char">
    <w:name w:val="Başlık 2 Char"/>
    <w:basedOn w:val="VarsaylanParagrafYazTipi"/>
    <w:link w:val="Balk2"/>
    <w:rsid w:val="005774DD"/>
    <w:rPr>
      <w:rFonts w:ascii="Arial" w:eastAsia="Times New Roman" w:hAnsi="Arial" w:cs="Times New Roman"/>
      <w:b/>
      <w:sz w:val="20"/>
      <w:szCs w:val="20"/>
      <w:lang w:val="en-GB" w:eastAsia="nl-NL"/>
    </w:rPr>
  </w:style>
  <w:style w:type="character" w:customStyle="1" w:styleId="Balk8Char">
    <w:name w:val="Başlık 8 Char"/>
    <w:basedOn w:val="VarsaylanParagrafYazTipi"/>
    <w:link w:val="Balk8"/>
    <w:rsid w:val="005774DD"/>
    <w:rPr>
      <w:rFonts w:ascii="Arial" w:eastAsia="Times New Roman" w:hAnsi="Arial" w:cs="Times New Roman"/>
      <w:b/>
      <w:sz w:val="24"/>
      <w:szCs w:val="20"/>
      <w:lang w:val="en-GB" w:eastAsia="nl-NL"/>
    </w:rPr>
  </w:style>
  <w:style w:type="paragraph" w:styleId="NormalWeb">
    <w:name w:val="Normal (Web)"/>
    <w:basedOn w:val="Normal"/>
    <w:uiPriority w:val="99"/>
    <w:unhideWhenUsed/>
    <w:rsid w:val="001A177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A0A17"/>
    <w:rPr>
      <w:b/>
      <w:bCs/>
    </w:rPr>
  </w:style>
  <w:style w:type="character" w:customStyle="1" w:styleId="apple-converted-space">
    <w:name w:val="apple-converted-space"/>
    <w:basedOn w:val="VarsaylanParagrafYazTipi"/>
    <w:rsid w:val="003A0A17"/>
  </w:style>
  <w:style w:type="paragraph" w:customStyle="1" w:styleId="Default">
    <w:name w:val="Default"/>
    <w:rsid w:val="00890E95"/>
    <w:pPr>
      <w:autoSpaceDE w:val="0"/>
      <w:autoSpaceDN w:val="0"/>
      <w:adjustRightInd w:val="0"/>
      <w:spacing w:after="0" w:line="240" w:lineRule="auto"/>
    </w:pPr>
    <w:rPr>
      <w:rFonts w:ascii="Wingdings" w:hAnsi="Wingdings" w:cs="Wingdings"/>
      <w:color w:val="000000"/>
      <w:sz w:val="24"/>
      <w:szCs w:val="24"/>
    </w:rPr>
  </w:style>
  <w:style w:type="character" w:customStyle="1" w:styleId="Balk1Char">
    <w:name w:val="Başlık 1 Char"/>
    <w:basedOn w:val="VarsaylanParagrafYazTipi"/>
    <w:link w:val="Balk1"/>
    <w:uiPriority w:val="9"/>
    <w:rsid w:val="000F5839"/>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0F5839"/>
    <w:pPr>
      <w:outlineLvl w:val="9"/>
    </w:pPr>
    <w:rPr>
      <w:lang w:eastAsia="tr-TR"/>
    </w:rPr>
  </w:style>
  <w:style w:type="paragraph" w:customStyle="1" w:styleId="ecxmsonormal">
    <w:name w:val="ecxmsonormal"/>
    <w:basedOn w:val="Normal"/>
    <w:uiPriority w:val="99"/>
    <w:rsid w:val="00D638B9"/>
    <w:pPr>
      <w:spacing w:before="100" w:beforeAutospacing="1" w:after="100" w:afterAutospacing="1" w:line="240" w:lineRule="auto"/>
    </w:pPr>
    <w:rPr>
      <w:rFonts w:ascii="Times New Roman" w:hAnsi="Times New Roman" w:cs="Times New Roman"/>
      <w:sz w:val="24"/>
      <w:szCs w:val="24"/>
      <w:lang w:eastAsia="tr-TR"/>
    </w:rPr>
  </w:style>
  <w:style w:type="character" w:customStyle="1" w:styleId="skypec2ctextspan">
    <w:name w:val="skype_c2c_text_span"/>
    <w:basedOn w:val="VarsaylanParagrafYazTipi"/>
    <w:rsid w:val="00A61F11"/>
  </w:style>
  <w:style w:type="character" w:customStyle="1" w:styleId="Balk3Char">
    <w:name w:val="Başlık 3 Char"/>
    <w:basedOn w:val="VarsaylanParagrafYazTipi"/>
    <w:link w:val="Balk3"/>
    <w:uiPriority w:val="9"/>
    <w:rsid w:val="0017455A"/>
    <w:rPr>
      <w:rFonts w:asciiTheme="majorHAnsi" w:eastAsiaTheme="majorEastAsia" w:hAnsiTheme="majorHAnsi" w:cstheme="majorBidi"/>
      <w:color w:val="243F60" w:themeColor="accent1" w:themeShade="7F"/>
      <w:sz w:val="24"/>
      <w:szCs w:val="24"/>
    </w:rPr>
  </w:style>
  <w:style w:type="paragraph" w:styleId="T1">
    <w:name w:val="toc 1"/>
    <w:basedOn w:val="Normal"/>
    <w:next w:val="Normal"/>
    <w:autoRedefine/>
    <w:uiPriority w:val="39"/>
    <w:unhideWhenUsed/>
    <w:rsid w:val="00046333"/>
    <w:pPr>
      <w:spacing w:after="100"/>
    </w:pPr>
  </w:style>
  <w:style w:type="paragraph" w:styleId="T3">
    <w:name w:val="toc 3"/>
    <w:basedOn w:val="Normal"/>
    <w:next w:val="Normal"/>
    <w:autoRedefine/>
    <w:uiPriority w:val="39"/>
    <w:unhideWhenUsed/>
    <w:rsid w:val="00046333"/>
    <w:pPr>
      <w:spacing w:after="100"/>
      <w:ind w:left="440"/>
    </w:pPr>
  </w:style>
  <w:style w:type="character" w:styleId="zlenenKpr">
    <w:name w:val="FollowedHyperlink"/>
    <w:basedOn w:val="VarsaylanParagrafYazTipi"/>
    <w:uiPriority w:val="99"/>
    <w:semiHidden/>
    <w:unhideWhenUsed/>
    <w:rsid w:val="00432C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8524">
      <w:bodyDiv w:val="1"/>
      <w:marLeft w:val="0"/>
      <w:marRight w:val="0"/>
      <w:marTop w:val="0"/>
      <w:marBottom w:val="0"/>
      <w:divBdr>
        <w:top w:val="none" w:sz="0" w:space="0" w:color="auto"/>
        <w:left w:val="none" w:sz="0" w:space="0" w:color="auto"/>
        <w:bottom w:val="none" w:sz="0" w:space="0" w:color="auto"/>
        <w:right w:val="none" w:sz="0" w:space="0" w:color="auto"/>
      </w:divBdr>
    </w:div>
    <w:div w:id="233585412">
      <w:bodyDiv w:val="1"/>
      <w:marLeft w:val="0"/>
      <w:marRight w:val="0"/>
      <w:marTop w:val="0"/>
      <w:marBottom w:val="0"/>
      <w:divBdr>
        <w:top w:val="none" w:sz="0" w:space="0" w:color="auto"/>
        <w:left w:val="none" w:sz="0" w:space="0" w:color="auto"/>
        <w:bottom w:val="none" w:sz="0" w:space="0" w:color="auto"/>
        <w:right w:val="none" w:sz="0" w:space="0" w:color="auto"/>
      </w:divBdr>
      <w:divsChild>
        <w:div w:id="228613720">
          <w:marLeft w:val="446"/>
          <w:marRight w:val="0"/>
          <w:marTop w:val="0"/>
          <w:marBottom w:val="0"/>
          <w:divBdr>
            <w:top w:val="none" w:sz="0" w:space="0" w:color="auto"/>
            <w:left w:val="none" w:sz="0" w:space="0" w:color="auto"/>
            <w:bottom w:val="none" w:sz="0" w:space="0" w:color="auto"/>
            <w:right w:val="none" w:sz="0" w:space="0" w:color="auto"/>
          </w:divBdr>
        </w:div>
        <w:div w:id="637340302">
          <w:marLeft w:val="446"/>
          <w:marRight w:val="0"/>
          <w:marTop w:val="0"/>
          <w:marBottom w:val="0"/>
          <w:divBdr>
            <w:top w:val="none" w:sz="0" w:space="0" w:color="auto"/>
            <w:left w:val="none" w:sz="0" w:space="0" w:color="auto"/>
            <w:bottom w:val="none" w:sz="0" w:space="0" w:color="auto"/>
            <w:right w:val="none" w:sz="0" w:space="0" w:color="auto"/>
          </w:divBdr>
        </w:div>
        <w:div w:id="1925794575">
          <w:marLeft w:val="446"/>
          <w:marRight w:val="0"/>
          <w:marTop w:val="0"/>
          <w:marBottom w:val="0"/>
          <w:divBdr>
            <w:top w:val="none" w:sz="0" w:space="0" w:color="auto"/>
            <w:left w:val="none" w:sz="0" w:space="0" w:color="auto"/>
            <w:bottom w:val="none" w:sz="0" w:space="0" w:color="auto"/>
            <w:right w:val="none" w:sz="0" w:space="0" w:color="auto"/>
          </w:divBdr>
        </w:div>
        <w:div w:id="601032628">
          <w:marLeft w:val="446"/>
          <w:marRight w:val="0"/>
          <w:marTop w:val="0"/>
          <w:marBottom w:val="0"/>
          <w:divBdr>
            <w:top w:val="none" w:sz="0" w:space="0" w:color="auto"/>
            <w:left w:val="none" w:sz="0" w:space="0" w:color="auto"/>
            <w:bottom w:val="none" w:sz="0" w:space="0" w:color="auto"/>
            <w:right w:val="none" w:sz="0" w:space="0" w:color="auto"/>
          </w:divBdr>
        </w:div>
      </w:divsChild>
    </w:div>
    <w:div w:id="236791154">
      <w:bodyDiv w:val="1"/>
      <w:marLeft w:val="0"/>
      <w:marRight w:val="0"/>
      <w:marTop w:val="0"/>
      <w:marBottom w:val="0"/>
      <w:divBdr>
        <w:top w:val="none" w:sz="0" w:space="0" w:color="auto"/>
        <w:left w:val="none" w:sz="0" w:space="0" w:color="auto"/>
        <w:bottom w:val="none" w:sz="0" w:space="0" w:color="auto"/>
        <w:right w:val="none" w:sz="0" w:space="0" w:color="auto"/>
      </w:divBdr>
    </w:div>
    <w:div w:id="249969209">
      <w:bodyDiv w:val="1"/>
      <w:marLeft w:val="0"/>
      <w:marRight w:val="0"/>
      <w:marTop w:val="0"/>
      <w:marBottom w:val="0"/>
      <w:divBdr>
        <w:top w:val="none" w:sz="0" w:space="0" w:color="auto"/>
        <w:left w:val="none" w:sz="0" w:space="0" w:color="auto"/>
        <w:bottom w:val="none" w:sz="0" w:space="0" w:color="auto"/>
        <w:right w:val="none" w:sz="0" w:space="0" w:color="auto"/>
      </w:divBdr>
    </w:div>
    <w:div w:id="265695775">
      <w:bodyDiv w:val="1"/>
      <w:marLeft w:val="0"/>
      <w:marRight w:val="0"/>
      <w:marTop w:val="0"/>
      <w:marBottom w:val="0"/>
      <w:divBdr>
        <w:top w:val="none" w:sz="0" w:space="0" w:color="auto"/>
        <w:left w:val="none" w:sz="0" w:space="0" w:color="auto"/>
        <w:bottom w:val="none" w:sz="0" w:space="0" w:color="auto"/>
        <w:right w:val="none" w:sz="0" w:space="0" w:color="auto"/>
      </w:divBdr>
    </w:div>
    <w:div w:id="411853249">
      <w:bodyDiv w:val="1"/>
      <w:marLeft w:val="0"/>
      <w:marRight w:val="0"/>
      <w:marTop w:val="0"/>
      <w:marBottom w:val="0"/>
      <w:divBdr>
        <w:top w:val="none" w:sz="0" w:space="0" w:color="auto"/>
        <w:left w:val="none" w:sz="0" w:space="0" w:color="auto"/>
        <w:bottom w:val="none" w:sz="0" w:space="0" w:color="auto"/>
        <w:right w:val="none" w:sz="0" w:space="0" w:color="auto"/>
      </w:divBdr>
    </w:div>
    <w:div w:id="627518125">
      <w:bodyDiv w:val="1"/>
      <w:marLeft w:val="0"/>
      <w:marRight w:val="0"/>
      <w:marTop w:val="0"/>
      <w:marBottom w:val="0"/>
      <w:divBdr>
        <w:top w:val="none" w:sz="0" w:space="0" w:color="auto"/>
        <w:left w:val="none" w:sz="0" w:space="0" w:color="auto"/>
        <w:bottom w:val="none" w:sz="0" w:space="0" w:color="auto"/>
        <w:right w:val="none" w:sz="0" w:space="0" w:color="auto"/>
      </w:divBdr>
    </w:div>
    <w:div w:id="640697509">
      <w:bodyDiv w:val="1"/>
      <w:marLeft w:val="0"/>
      <w:marRight w:val="0"/>
      <w:marTop w:val="0"/>
      <w:marBottom w:val="0"/>
      <w:divBdr>
        <w:top w:val="none" w:sz="0" w:space="0" w:color="auto"/>
        <w:left w:val="none" w:sz="0" w:space="0" w:color="auto"/>
        <w:bottom w:val="none" w:sz="0" w:space="0" w:color="auto"/>
        <w:right w:val="none" w:sz="0" w:space="0" w:color="auto"/>
      </w:divBdr>
    </w:div>
    <w:div w:id="723993068">
      <w:bodyDiv w:val="1"/>
      <w:marLeft w:val="0"/>
      <w:marRight w:val="0"/>
      <w:marTop w:val="0"/>
      <w:marBottom w:val="0"/>
      <w:divBdr>
        <w:top w:val="none" w:sz="0" w:space="0" w:color="auto"/>
        <w:left w:val="none" w:sz="0" w:space="0" w:color="auto"/>
        <w:bottom w:val="none" w:sz="0" w:space="0" w:color="auto"/>
        <w:right w:val="none" w:sz="0" w:space="0" w:color="auto"/>
      </w:divBdr>
    </w:div>
    <w:div w:id="949508606">
      <w:bodyDiv w:val="1"/>
      <w:marLeft w:val="0"/>
      <w:marRight w:val="0"/>
      <w:marTop w:val="0"/>
      <w:marBottom w:val="0"/>
      <w:divBdr>
        <w:top w:val="none" w:sz="0" w:space="0" w:color="auto"/>
        <w:left w:val="none" w:sz="0" w:space="0" w:color="auto"/>
        <w:bottom w:val="none" w:sz="0" w:space="0" w:color="auto"/>
        <w:right w:val="none" w:sz="0" w:space="0" w:color="auto"/>
      </w:divBdr>
    </w:div>
    <w:div w:id="972297239">
      <w:bodyDiv w:val="1"/>
      <w:marLeft w:val="0"/>
      <w:marRight w:val="0"/>
      <w:marTop w:val="0"/>
      <w:marBottom w:val="0"/>
      <w:divBdr>
        <w:top w:val="none" w:sz="0" w:space="0" w:color="auto"/>
        <w:left w:val="none" w:sz="0" w:space="0" w:color="auto"/>
        <w:bottom w:val="none" w:sz="0" w:space="0" w:color="auto"/>
        <w:right w:val="none" w:sz="0" w:space="0" w:color="auto"/>
      </w:divBdr>
    </w:div>
    <w:div w:id="1016426834">
      <w:bodyDiv w:val="1"/>
      <w:marLeft w:val="0"/>
      <w:marRight w:val="0"/>
      <w:marTop w:val="0"/>
      <w:marBottom w:val="0"/>
      <w:divBdr>
        <w:top w:val="none" w:sz="0" w:space="0" w:color="auto"/>
        <w:left w:val="none" w:sz="0" w:space="0" w:color="auto"/>
        <w:bottom w:val="none" w:sz="0" w:space="0" w:color="auto"/>
        <w:right w:val="none" w:sz="0" w:space="0" w:color="auto"/>
      </w:divBdr>
    </w:div>
    <w:div w:id="1066218427">
      <w:bodyDiv w:val="1"/>
      <w:marLeft w:val="0"/>
      <w:marRight w:val="0"/>
      <w:marTop w:val="0"/>
      <w:marBottom w:val="0"/>
      <w:divBdr>
        <w:top w:val="none" w:sz="0" w:space="0" w:color="auto"/>
        <w:left w:val="none" w:sz="0" w:space="0" w:color="auto"/>
        <w:bottom w:val="none" w:sz="0" w:space="0" w:color="auto"/>
        <w:right w:val="none" w:sz="0" w:space="0" w:color="auto"/>
      </w:divBdr>
    </w:div>
    <w:div w:id="1076516934">
      <w:bodyDiv w:val="1"/>
      <w:marLeft w:val="0"/>
      <w:marRight w:val="0"/>
      <w:marTop w:val="0"/>
      <w:marBottom w:val="0"/>
      <w:divBdr>
        <w:top w:val="none" w:sz="0" w:space="0" w:color="auto"/>
        <w:left w:val="none" w:sz="0" w:space="0" w:color="auto"/>
        <w:bottom w:val="none" w:sz="0" w:space="0" w:color="auto"/>
        <w:right w:val="none" w:sz="0" w:space="0" w:color="auto"/>
      </w:divBdr>
    </w:div>
    <w:div w:id="1163593268">
      <w:bodyDiv w:val="1"/>
      <w:marLeft w:val="0"/>
      <w:marRight w:val="0"/>
      <w:marTop w:val="0"/>
      <w:marBottom w:val="0"/>
      <w:divBdr>
        <w:top w:val="none" w:sz="0" w:space="0" w:color="auto"/>
        <w:left w:val="none" w:sz="0" w:space="0" w:color="auto"/>
        <w:bottom w:val="none" w:sz="0" w:space="0" w:color="auto"/>
        <w:right w:val="none" w:sz="0" w:space="0" w:color="auto"/>
      </w:divBdr>
    </w:div>
    <w:div w:id="1472021637">
      <w:bodyDiv w:val="1"/>
      <w:marLeft w:val="0"/>
      <w:marRight w:val="0"/>
      <w:marTop w:val="0"/>
      <w:marBottom w:val="0"/>
      <w:divBdr>
        <w:top w:val="none" w:sz="0" w:space="0" w:color="auto"/>
        <w:left w:val="none" w:sz="0" w:space="0" w:color="auto"/>
        <w:bottom w:val="none" w:sz="0" w:space="0" w:color="auto"/>
        <w:right w:val="none" w:sz="0" w:space="0" w:color="auto"/>
      </w:divBdr>
    </w:div>
    <w:div w:id="1498838564">
      <w:bodyDiv w:val="1"/>
      <w:marLeft w:val="0"/>
      <w:marRight w:val="0"/>
      <w:marTop w:val="0"/>
      <w:marBottom w:val="0"/>
      <w:divBdr>
        <w:top w:val="none" w:sz="0" w:space="0" w:color="auto"/>
        <w:left w:val="none" w:sz="0" w:space="0" w:color="auto"/>
        <w:bottom w:val="none" w:sz="0" w:space="0" w:color="auto"/>
        <w:right w:val="none" w:sz="0" w:space="0" w:color="auto"/>
      </w:divBdr>
    </w:div>
    <w:div w:id="1560049584">
      <w:bodyDiv w:val="1"/>
      <w:marLeft w:val="0"/>
      <w:marRight w:val="0"/>
      <w:marTop w:val="0"/>
      <w:marBottom w:val="0"/>
      <w:divBdr>
        <w:top w:val="none" w:sz="0" w:space="0" w:color="auto"/>
        <w:left w:val="none" w:sz="0" w:space="0" w:color="auto"/>
        <w:bottom w:val="none" w:sz="0" w:space="0" w:color="auto"/>
        <w:right w:val="none" w:sz="0" w:space="0" w:color="auto"/>
      </w:divBdr>
    </w:div>
    <w:div w:id="1561212822">
      <w:bodyDiv w:val="1"/>
      <w:marLeft w:val="0"/>
      <w:marRight w:val="0"/>
      <w:marTop w:val="0"/>
      <w:marBottom w:val="0"/>
      <w:divBdr>
        <w:top w:val="none" w:sz="0" w:space="0" w:color="auto"/>
        <w:left w:val="none" w:sz="0" w:space="0" w:color="auto"/>
        <w:bottom w:val="none" w:sz="0" w:space="0" w:color="auto"/>
        <w:right w:val="none" w:sz="0" w:space="0" w:color="auto"/>
      </w:divBdr>
    </w:div>
    <w:div w:id="1600026277">
      <w:bodyDiv w:val="1"/>
      <w:marLeft w:val="0"/>
      <w:marRight w:val="0"/>
      <w:marTop w:val="0"/>
      <w:marBottom w:val="0"/>
      <w:divBdr>
        <w:top w:val="none" w:sz="0" w:space="0" w:color="auto"/>
        <w:left w:val="none" w:sz="0" w:space="0" w:color="auto"/>
        <w:bottom w:val="none" w:sz="0" w:space="0" w:color="auto"/>
        <w:right w:val="none" w:sz="0" w:space="0" w:color="auto"/>
      </w:divBdr>
    </w:div>
    <w:div w:id="1678655187">
      <w:bodyDiv w:val="1"/>
      <w:marLeft w:val="0"/>
      <w:marRight w:val="0"/>
      <w:marTop w:val="0"/>
      <w:marBottom w:val="0"/>
      <w:divBdr>
        <w:top w:val="none" w:sz="0" w:space="0" w:color="auto"/>
        <w:left w:val="none" w:sz="0" w:space="0" w:color="auto"/>
        <w:bottom w:val="none" w:sz="0" w:space="0" w:color="auto"/>
        <w:right w:val="none" w:sz="0" w:space="0" w:color="auto"/>
      </w:divBdr>
    </w:div>
    <w:div w:id="2096898341">
      <w:bodyDiv w:val="1"/>
      <w:marLeft w:val="0"/>
      <w:marRight w:val="0"/>
      <w:marTop w:val="0"/>
      <w:marBottom w:val="0"/>
      <w:divBdr>
        <w:top w:val="none" w:sz="0" w:space="0" w:color="auto"/>
        <w:left w:val="none" w:sz="0" w:space="0" w:color="auto"/>
        <w:bottom w:val="none" w:sz="0" w:space="0" w:color="auto"/>
        <w:right w:val="none" w:sz="0" w:space="0" w:color="auto"/>
      </w:divBdr>
    </w:div>
    <w:div w:id="2109570848">
      <w:bodyDiv w:val="1"/>
      <w:marLeft w:val="0"/>
      <w:marRight w:val="0"/>
      <w:marTop w:val="0"/>
      <w:marBottom w:val="0"/>
      <w:divBdr>
        <w:top w:val="none" w:sz="0" w:space="0" w:color="auto"/>
        <w:left w:val="none" w:sz="0" w:space="0" w:color="auto"/>
        <w:bottom w:val="none" w:sz="0" w:space="0" w:color="auto"/>
        <w:right w:val="none" w:sz="0" w:space="0" w:color="auto"/>
      </w:divBdr>
    </w:div>
    <w:div w:id="214561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u.yildiz.edu.tr" TargetMode="External"/><Relationship Id="rId18" Type="http://schemas.openxmlformats.org/officeDocument/2006/relationships/hyperlink" Target="http://risingpowers.stanleyfoundation.org/countries.cfm?CountryId=1" TargetMode="External"/><Relationship Id="rId26" Type="http://schemas.openxmlformats.org/officeDocument/2006/relationships/image" Target="media/image9.png"/><Relationship Id="rId39" Type="http://schemas.openxmlformats.org/officeDocument/2006/relationships/hyperlink" Target="http://www.iett.gov.tr/" TargetMode="External"/><Relationship Id="rId21" Type="http://schemas.openxmlformats.org/officeDocument/2006/relationships/image" Target="media/image8.png"/><Relationship Id="rId34" Type="http://schemas.openxmlformats.org/officeDocument/2006/relationships/hyperlink" Target="mailto:erasmus-staj@yildiz.edu.tr" TargetMode="External"/><Relationship Id="rId42" Type="http://schemas.openxmlformats.org/officeDocument/2006/relationships/hyperlink" Target="http://www.ibb.gov.tr/sites/ks/en-us/Pages/Home.aspx" TargetMode="External"/><Relationship Id="rId47" Type="http://schemas.openxmlformats.org/officeDocument/2006/relationships/hyperlink" Target="http://www.eu.yildiz.edu.tr/en/sayfa/5/Student-Traineeship-Mobility/164" TargetMode="External"/><Relationship Id="rId50" Type="http://schemas.openxmlformats.org/officeDocument/2006/relationships/hyperlink" Target="http://www.eu.yildiz.edu.tr/en/sayfa/5/Student-Traineeship-Mobility/164" TargetMode="External"/><Relationship Id="rId55" Type="http://schemas.openxmlformats.org/officeDocument/2006/relationships/hyperlink" Target="http://www.ibb.gov.tr/tr-TR/Pages/AnaSayfa.asp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geography.about.com/od/culturalgeography/a/worldheritagesites.htm" TargetMode="External"/><Relationship Id="rId25" Type="http://schemas.openxmlformats.org/officeDocument/2006/relationships/hyperlink" Target="mailto:esnytu@esnturkiye.org" TargetMode="External"/><Relationship Id="rId33" Type="http://schemas.openxmlformats.org/officeDocument/2006/relationships/hyperlink" Target="http://www.tsb.org.tr/non-life-companies.aspx?pageID=965" TargetMode="External"/><Relationship Id="rId38" Type="http://schemas.openxmlformats.org/officeDocument/2006/relationships/image" Target="media/image10.png"/><Relationship Id="rId46" Type="http://schemas.openxmlformats.org/officeDocument/2006/relationships/hyperlink" Target="mailto:erasmus-staj@yildiz.edu.tr"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llaboutturkey.com/info.htm" TargetMode="External"/><Relationship Id="rId20" Type="http://schemas.openxmlformats.org/officeDocument/2006/relationships/image" Target="media/image7.png"/><Relationship Id="rId29" Type="http://schemas.openxmlformats.org/officeDocument/2006/relationships/hyperlink" Target="http://www.havatas.com/" TargetMode="External"/><Relationship Id="rId41" Type="http://schemas.openxmlformats.org/officeDocument/2006/relationships/image" Target="media/image12.png"/><Relationship Id="rId54" Type="http://schemas.openxmlformats.org/officeDocument/2006/relationships/hyperlink" Target="http://www.tomer.yildiz.edu.tr/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ytu.esnturkey.org" TargetMode="External"/><Relationship Id="rId32" Type="http://schemas.openxmlformats.org/officeDocument/2006/relationships/hyperlink" Target="https://e-ikamet.goc.gov.tr/" TargetMode="External"/><Relationship Id="rId37" Type="http://schemas.openxmlformats.org/officeDocument/2006/relationships/hyperlink" Target="http://tr.wikipedia.org/wiki/T%C3%BCrk_liras%C4%B1" TargetMode="External"/><Relationship Id="rId40" Type="http://schemas.openxmlformats.org/officeDocument/2006/relationships/image" Target="media/image11.png"/><Relationship Id="rId45" Type="http://schemas.openxmlformats.org/officeDocument/2006/relationships/hyperlink" Target="http://www.eu.yildiz.edu.tr/en/sayfa/8/Departmental-Coordinators/177" TargetMode="External"/><Relationship Id="rId53" Type="http://schemas.openxmlformats.org/officeDocument/2006/relationships/hyperlink" Target="http://www.eu.yildiz.edu.tr/"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tomer@yildiz.edu.tr" TargetMode="External"/><Relationship Id="rId28" Type="http://schemas.openxmlformats.org/officeDocument/2006/relationships/hyperlink" Target="http://www.iett.gov.tr/en" TargetMode="External"/><Relationship Id="rId36" Type="http://schemas.openxmlformats.org/officeDocument/2006/relationships/hyperlink" Target="http://www.iett.gov.tr/en" TargetMode="External"/><Relationship Id="rId49" Type="http://schemas.openxmlformats.org/officeDocument/2006/relationships/hyperlink" Target="http://www.eu.yildiz.edu.tr/en/sayfa/8/Incoming-Students-Traineeship-Mobility/183" TargetMode="External"/><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geography.about.com/od/geographyintern/a/euoverview.htm" TargetMode="External"/><Relationship Id="rId31" Type="http://schemas.openxmlformats.org/officeDocument/2006/relationships/hyperlink" Target="http://www.e-ikamet.goc.gov.tr" TargetMode="External"/><Relationship Id="rId44" Type="http://schemas.openxmlformats.org/officeDocument/2006/relationships/hyperlink" Target="http://www.bologna.yildiz.edu.tr/index.php?r=academicunit/index" TargetMode="External"/><Relationship Id="rId52" Type="http://schemas.openxmlformats.org/officeDocument/2006/relationships/hyperlink" Target="http://www.yildiz.edu.t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rasmus-staj@yildiz.edu.tr" TargetMode="External"/><Relationship Id="rId22" Type="http://schemas.openxmlformats.org/officeDocument/2006/relationships/hyperlink" Target="http://www.tomer.yildiz.edu.tr" TargetMode="External"/><Relationship Id="rId27" Type="http://schemas.openxmlformats.org/officeDocument/2006/relationships/hyperlink" Target="http://www.havatas.com/" TargetMode="External"/><Relationship Id="rId30" Type="http://schemas.openxmlformats.org/officeDocument/2006/relationships/hyperlink" Target="http://www.e-ikamet.goc.gov.tr" TargetMode="External"/><Relationship Id="rId35" Type="http://schemas.openxmlformats.org/officeDocument/2006/relationships/hyperlink" Target="http://istanbulkart.iett.gov.tr/en/istanbulkart/pages/menu/436" TargetMode="External"/><Relationship Id="rId43" Type="http://schemas.openxmlformats.org/officeDocument/2006/relationships/hyperlink" Target="http://www.timeoutistanbul.com/en/" TargetMode="External"/><Relationship Id="rId48" Type="http://schemas.openxmlformats.org/officeDocument/2006/relationships/hyperlink" Target="http://www.eu.yildiz.edu.tr/en/sayfa/1/Traineeship/161" TargetMode="External"/><Relationship Id="rId56" Type="http://schemas.openxmlformats.org/officeDocument/2006/relationships/hyperlink" Target="http://www.mfa.gov.tr/fahri-konsolosluklar.tr.mfa" TargetMode="External"/><Relationship Id="rId8" Type="http://schemas.openxmlformats.org/officeDocument/2006/relationships/image" Target="media/image1.jpeg"/><Relationship Id="rId51" Type="http://schemas.openxmlformats.org/officeDocument/2006/relationships/hyperlink" Target="mailto:erasmus-staj@yildiz.edu.tr" TargetMode="External"/><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CF34F-52F6-4F3F-84EA-FB17A4FAA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Pages>
  <Words>4384</Words>
  <Characters>24990</Characters>
  <Application>Microsoft Office Word</Application>
  <DocSecurity>0</DocSecurity>
  <Lines>208</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29316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Pencere</dc:creator>
  <cp:lastModifiedBy>Pencere</cp:lastModifiedBy>
  <cp:revision>67</cp:revision>
  <cp:lastPrinted>2015-06-26T09:54:00Z</cp:lastPrinted>
  <dcterms:created xsi:type="dcterms:W3CDTF">2015-06-26T10:24:00Z</dcterms:created>
  <dcterms:modified xsi:type="dcterms:W3CDTF">2016-02-25T14:07:00Z</dcterms:modified>
</cp:coreProperties>
</file>